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A0" w:rsidRPr="00863137" w:rsidRDefault="00D811A0" w:rsidP="00D811A0">
      <w:pPr>
        <w:pageBreakBefore/>
        <w:spacing w:line="276" w:lineRule="auto"/>
        <w:jc w:val="center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>Instrukcja praktyk dl</w:t>
      </w:r>
      <w:r w:rsidR="00F00620" w:rsidRPr="00863137">
        <w:rPr>
          <w:rFonts w:asciiTheme="minorHAnsi" w:hAnsiTheme="minorHAnsi" w:cstheme="minorHAnsi"/>
          <w:b/>
        </w:rPr>
        <w:t xml:space="preserve">a studentów kierunku </w:t>
      </w:r>
    </w:p>
    <w:p w:rsidR="00F00620" w:rsidRPr="00863137" w:rsidRDefault="00F00620" w:rsidP="00293B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>Pedagogika specjalna</w:t>
      </w:r>
    </w:p>
    <w:p w:rsidR="00D811A0" w:rsidRPr="00863137" w:rsidRDefault="00F00620" w:rsidP="00293BE7">
      <w:pPr>
        <w:spacing w:line="276" w:lineRule="auto"/>
        <w:jc w:val="center"/>
        <w:rPr>
          <w:rFonts w:asciiTheme="minorHAnsi" w:hAnsiTheme="minorHAnsi" w:cstheme="minorHAnsi"/>
        </w:rPr>
      </w:pPr>
      <w:r w:rsidRPr="00863137">
        <w:rPr>
          <w:rFonts w:asciiTheme="minorHAnsi" w:hAnsiTheme="minorHAnsi" w:cstheme="minorHAnsi"/>
        </w:rPr>
        <w:t xml:space="preserve">odbywających </w:t>
      </w:r>
      <w:bookmarkStart w:id="0" w:name="_GoBack"/>
      <w:bookmarkEnd w:id="0"/>
    </w:p>
    <w:p w:rsidR="00F00620" w:rsidRPr="00863137" w:rsidRDefault="00F00620" w:rsidP="00293BE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 xml:space="preserve">praktykę </w:t>
      </w:r>
      <w:r w:rsidR="00293BE7" w:rsidRPr="00863137">
        <w:rPr>
          <w:rFonts w:asciiTheme="minorHAnsi" w:hAnsiTheme="minorHAnsi" w:cstheme="minorHAnsi"/>
          <w:b/>
        </w:rPr>
        <w:t>zawodową w przedszkolu ogólnodostępnym - asystencka</w:t>
      </w:r>
    </w:p>
    <w:p w:rsidR="00863137" w:rsidRDefault="00F00620" w:rsidP="00863137">
      <w:pPr>
        <w:spacing w:line="276" w:lineRule="auto"/>
        <w:jc w:val="center"/>
        <w:rPr>
          <w:rFonts w:asciiTheme="minorHAnsi" w:hAnsiTheme="minorHAnsi" w:cstheme="minorHAnsi"/>
        </w:rPr>
      </w:pPr>
      <w:r w:rsidRPr="00863137">
        <w:rPr>
          <w:rFonts w:asciiTheme="minorHAnsi" w:hAnsiTheme="minorHAnsi" w:cstheme="minorHAnsi"/>
        </w:rPr>
        <w:t xml:space="preserve">(dotyczy studentów studiów </w:t>
      </w:r>
      <w:r w:rsidR="00AE56A8" w:rsidRPr="00863137">
        <w:rPr>
          <w:rFonts w:asciiTheme="minorHAnsi" w:hAnsiTheme="minorHAnsi" w:cstheme="minorHAnsi"/>
        </w:rPr>
        <w:t>jednolitych magisterskich</w:t>
      </w:r>
      <w:r w:rsidRPr="00863137">
        <w:rPr>
          <w:rFonts w:asciiTheme="minorHAnsi" w:hAnsiTheme="minorHAnsi" w:cstheme="minorHAnsi"/>
        </w:rPr>
        <w:t xml:space="preserve"> – stacjonarnych i niestacjonarnych)</w:t>
      </w:r>
    </w:p>
    <w:p w:rsidR="00863137" w:rsidRPr="00863137" w:rsidRDefault="00863137" w:rsidP="0086313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00620" w:rsidRPr="00863137" w:rsidRDefault="00F00620" w:rsidP="0086313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 xml:space="preserve"> INFORMACJA WSTĘPNA</w:t>
      </w:r>
    </w:p>
    <w:p w:rsidR="00F00620" w:rsidRPr="00863137" w:rsidRDefault="00F00620" w:rsidP="00863137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39798E" w:rsidRPr="00863137" w:rsidRDefault="00F00620" w:rsidP="00863137">
      <w:pPr>
        <w:spacing w:line="276" w:lineRule="auto"/>
        <w:rPr>
          <w:rFonts w:asciiTheme="minorHAnsi" w:hAnsiTheme="minorHAnsi" w:cstheme="minorHAnsi"/>
        </w:rPr>
      </w:pPr>
      <w:r w:rsidRPr="00863137">
        <w:rPr>
          <w:rFonts w:asciiTheme="minorHAnsi" w:hAnsiTheme="minorHAnsi" w:cstheme="minorHAnsi"/>
        </w:rPr>
        <w:t>Zgodnie z planami studiów studenci specjalności zobowiązani są do odbycia praktyki. Praktyka stanowi nieodłączną część procesu dydaktycznego i podlega obowiązkowemu zaliczeniu.</w:t>
      </w:r>
      <w:r w:rsidR="008334DE" w:rsidRPr="00863137">
        <w:rPr>
          <w:rFonts w:asciiTheme="minorHAnsi" w:hAnsiTheme="minorHAnsi" w:cstheme="minorHAnsi"/>
        </w:rPr>
        <w:t xml:space="preserve"> </w:t>
      </w:r>
      <w:r w:rsidR="0039798E" w:rsidRPr="00863137">
        <w:rPr>
          <w:rFonts w:asciiTheme="minorHAnsi" w:hAnsiTheme="minorHAnsi" w:cstheme="minorHAnsi"/>
        </w:rPr>
        <w:t>Wymiar realizacyjny praktyki jest zgodny ze programem kształcenia dla kierunku</w:t>
      </w:r>
      <w:r w:rsidR="008334DE" w:rsidRPr="00863137">
        <w:rPr>
          <w:rFonts w:asciiTheme="minorHAnsi" w:hAnsiTheme="minorHAnsi" w:cstheme="minorHAnsi"/>
        </w:rPr>
        <w:t xml:space="preserve"> </w:t>
      </w:r>
      <w:r w:rsidR="0039798E" w:rsidRPr="00863137">
        <w:rPr>
          <w:rFonts w:asciiTheme="minorHAnsi" w:hAnsiTheme="minorHAnsi" w:cstheme="minorHAnsi"/>
          <w:i/>
        </w:rPr>
        <w:t>Ped</w:t>
      </w:r>
      <w:r w:rsidR="008334DE" w:rsidRPr="00863137">
        <w:rPr>
          <w:rFonts w:asciiTheme="minorHAnsi" w:hAnsiTheme="minorHAnsi" w:cstheme="minorHAnsi"/>
          <w:i/>
        </w:rPr>
        <w:t>agogika specjalna</w:t>
      </w:r>
      <w:r w:rsidR="0039798E" w:rsidRPr="00863137">
        <w:rPr>
          <w:rFonts w:asciiTheme="minorHAnsi" w:hAnsiTheme="minorHAnsi" w:cstheme="minorHAnsi"/>
        </w:rPr>
        <w:t>.</w:t>
      </w:r>
    </w:p>
    <w:p w:rsidR="00F00620" w:rsidRPr="00863137" w:rsidRDefault="00F00620" w:rsidP="00863137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863137" w:rsidRDefault="00F00620" w:rsidP="0086313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 xml:space="preserve"> CELE PRAKTYKI</w:t>
      </w:r>
    </w:p>
    <w:p w:rsidR="00F00620" w:rsidRPr="00863137" w:rsidRDefault="00F00620" w:rsidP="00863137">
      <w:pPr>
        <w:spacing w:line="276" w:lineRule="auto"/>
        <w:ind w:left="180"/>
        <w:rPr>
          <w:rFonts w:asciiTheme="minorHAnsi" w:hAnsiTheme="minorHAnsi" w:cstheme="minorHAnsi"/>
        </w:rPr>
      </w:pPr>
    </w:p>
    <w:p w:rsidR="00F00620" w:rsidRPr="00863137" w:rsidRDefault="006C4F86" w:rsidP="00863137">
      <w:pPr>
        <w:spacing w:line="276" w:lineRule="auto"/>
        <w:rPr>
          <w:rFonts w:asciiTheme="minorHAnsi" w:hAnsiTheme="minorHAnsi" w:cstheme="minorHAnsi"/>
        </w:rPr>
      </w:pPr>
      <w:r w:rsidRPr="00863137">
        <w:rPr>
          <w:rFonts w:asciiTheme="minorHAnsi" w:hAnsiTheme="minorHAnsi" w:cstheme="minorHAnsi"/>
        </w:rPr>
        <w:t>Podstawowym</w:t>
      </w:r>
      <w:r w:rsidR="007A5F58" w:rsidRPr="00863137">
        <w:rPr>
          <w:rFonts w:asciiTheme="minorHAnsi" w:hAnsiTheme="minorHAnsi" w:cstheme="minorHAnsi"/>
        </w:rPr>
        <w:t xml:space="preserve"> celem praktyki asystenckiej jest zapoznanie studentów z czynnościami</w:t>
      </w:r>
      <w:r w:rsidR="00D35A36" w:rsidRPr="00863137">
        <w:rPr>
          <w:rFonts w:asciiTheme="minorHAnsi" w:hAnsiTheme="minorHAnsi" w:cstheme="minorHAnsi"/>
        </w:rPr>
        <w:t xml:space="preserve"> typowymi dla pracy nauczyciela w działalności</w:t>
      </w:r>
      <w:r w:rsidRPr="00863137">
        <w:rPr>
          <w:rFonts w:asciiTheme="minorHAnsi" w:hAnsiTheme="minorHAnsi" w:cstheme="minorHAnsi"/>
        </w:rPr>
        <w:t xml:space="preserve"> dydaktyczno</w:t>
      </w:r>
      <w:r w:rsidR="004C4D6F" w:rsidRPr="00863137">
        <w:rPr>
          <w:rFonts w:asciiTheme="minorHAnsi" w:hAnsiTheme="minorHAnsi" w:cstheme="minorHAnsi"/>
        </w:rPr>
        <w:t xml:space="preserve"> – </w:t>
      </w:r>
      <w:r w:rsidRPr="00863137">
        <w:rPr>
          <w:rFonts w:asciiTheme="minorHAnsi" w:hAnsiTheme="minorHAnsi" w:cstheme="minorHAnsi"/>
        </w:rPr>
        <w:t xml:space="preserve">wychowawczo-terapeutycznej w placówce, w tym: </w:t>
      </w:r>
    </w:p>
    <w:p w:rsidR="008F560E" w:rsidRPr="00863137" w:rsidRDefault="003A6F3B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z</w:t>
      </w:r>
      <w:r w:rsidR="00853AFE" w:rsidRPr="00863137">
        <w:rPr>
          <w:rFonts w:asciiTheme="minorHAnsi" w:hAnsiTheme="minorHAnsi" w:cstheme="minorHAnsi"/>
          <w:szCs w:val="24"/>
        </w:rPr>
        <w:t>apoznanie studenta ze strukturą organizacyjną</w:t>
      </w:r>
      <w:r w:rsidRPr="00863137">
        <w:rPr>
          <w:rFonts w:asciiTheme="minorHAnsi" w:hAnsiTheme="minorHAnsi" w:cstheme="minorHAnsi"/>
          <w:szCs w:val="24"/>
        </w:rPr>
        <w:t xml:space="preserve"> placówki, warunkami funkcjonowania oraz specyfiką jej działalności (bazą, obowiązkami</w:t>
      </w:r>
      <w:r w:rsidR="008F560E" w:rsidRPr="00863137">
        <w:rPr>
          <w:rFonts w:asciiTheme="minorHAnsi" w:hAnsiTheme="minorHAnsi" w:cstheme="minorHAnsi"/>
          <w:szCs w:val="24"/>
        </w:rPr>
        <w:t xml:space="preserve"> i prawa</w:t>
      </w:r>
      <w:r w:rsidRPr="00863137">
        <w:rPr>
          <w:rFonts w:asciiTheme="minorHAnsi" w:hAnsiTheme="minorHAnsi" w:cstheme="minorHAnsi"/>
          <w:szCs w:val="24"/>
        </w:rPr>
        <w:t>mi pracowników, obowiązującymi przepisami prawnymi tj.</w:t>
      </w:r>
      <w:r w:rsidR="008F560E" w:rsidRPr="00863137">
        <w:rPr>
          <w:rFonts w:asciiTheme="minorHAnsi" w:hAnsiTheme="minorHAnsi" w:cstheme="minorHAnsi"/>
          <w:szCs w:val="24"/>
        </w:rPr>
        <w:t xml:space="preserve"> statut, regulamin, z</w:t>
      </w:r>
      <w:r w:rsidR="00D35A36" w:rsidRPr="00863137">
        <w:rPr>
          <w:rFonts w:asciiTheme="minorHAnsi" w:hAnsiTheme="minorHAnsi" w:cstheme="minorHAnsi"/>
          <w:szCs w:val="24"/>
        </w:rPr>
        <w:t>arządzenia</w:t>
      </w:r>
      <w:r w:rsidR="008F560E" w:rsidRPr="00863137">
        <w:rPr>
          <w:rFonts w:asciiTheme="minorHAnsi" w:hAnsiTheme="minorHAnsi" w:cstheme="minorHAnsi"/>
          <w:szCs w:val="24"/>
        </w:rPr>
        <w:t>);</w:t>
      </w:r>
    </w:p>
    <w:p w:rsidR="00CD2C58" w:rsidRPr="00863137" w:rsidRDefault="00CD2C58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 xml:space="preserve">zapoznanie studenta z formami </w:t>
      </w:r>
      <w:r w:rsidR="00D35A36" w:rsidRPr="00863137">
        <w:rPr>
          <w:rFonts w:asciiTheme="minorHAnsi" w:hAnsiTheme="minorHAnsi" w:cstheme="minorHAnsi"/>
          <w:szCs w:val="24"/>
        </w:rPr>
        <w:t xml:space="preserve">i metodami </w:t>
      </w:r>
      <w:r w:rsidRPr="00863137">
        <w:rPr>
          <w:rFonts w:asciiTheme="minorHAnsi" w:hAnsiTheme="minorHAnsi" w:cstheme="minorHAnsi"/>
          <w:szCs w:val="24"/>
        </w:rPr>
        <w:t>działań terapeutycznych organizowanych w ramach zajęć lekcyjno-wychowawczych oraz pozalekcyjnych;</w:t>
      </w:r>
    </w:p>
    <w:p w:rsidR="00A470E6" w:rsidRPr="00863137" w:rsidRDefault="00A977F1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 xml:space="preserve">zapoznanie studenta z procesem nauczania oraz specyfiką </w:t>
      </w:r>
      <w:r w:rsidR="00387E80" w:rsidRPr="00863137">
        <w:rPr>
          <w:rFonts w:asciiTheme="minorHAnsi" w:hAnsiTheme="minorHAnsi" w:cstheme="minorHAnsi"/>
          <w:szCs w:val="24"/>
        </w:rPr>
        <w:t>przebiegu zajęć edukacyjnych w trakcie hospitowania zajęć;</w:t>
      </w:r>
    </w:p>
    <w:p w:rsidR="00255A91" w:rsidRPr="00863137" w:rsidRDefault="00255A91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rozwijanie umiejętności analizy dokumentów dotyczących określonego ucznia;</w:t>
      </w:r>
    </w:p>
    <w:p w:rsidR="00255A91" w:rsidRPr="00863137" w:rsidRDefault="00255A91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rozwijanie umiejętności obserwacji zachowania dzieci podczas hospitacji zajęć;</w:t>
      </w:r>
    </w:p>
    <w:p w:rsidR="006060CE" w:rsidRPr="00863137" w:rsidRDefault="00A470E6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za</w:t>
      </w:r>
      <w:r w:rsidR="007A5F58" w:rsidRPr="00863137">
        <w:rPr>
          <w:rFonts w:asciiTheme="minorHAnsi" w:hAnsiTheme="minorHAnsi" w:cstheme="minorHAnsi"/>
          <w:szCs w:val="24"/>
        </w:rPr>
        <w:t xml:space="preserve">poznanie </w:t>
      </w:r>
      <w:r w:rsidRPr="00863137">
        <w:rPr>
          <w:rFonts w:asciiTheme="minorHAnsi" w:hAnsiTheme="minorHAnsi" w:cstheme="minorHAnsi"/>
          <w:szCs w:val="24"/>
        </w:rPr>
        <w:t xml:space="preserve">studenta z dydaktycznymi, wychowawczymi i </w:t>
      </w:r>
      <w:r w:rsidR="007A5F58" w:rsidRPr="00863137">
        <w:rPr>
          <w:rFonts w:asciiTheme="minorHAnsi" w:hAnsiTheme="minorHAnsi" w:cstheme="minorHAnsi"/>
          <w:szCs w:val="24"/>
        </w:rPr>
        <w:t>organi</w:t>
      </w:r>
      <w:r w:rsidRPr="00863137">
        <w:rPr>
          <w:rFonts w:asciiTheme="minorHAnsi" w:hAnsiTheme="minorHAnsi" w:cstheme="minorHAnsi"/>
          <w:szCs w:val="24"/>
        </w:rPr>
        <w:t>zacyjn</w:t>
      </w:r>
      <w:r w:rsidR="006060CE" w:rsidRPr="00863137">
        <w:rPr>
          <w:rFonts w:asciiTheme="minorHAnsi" w:hAnsiTheme="minorHAnsi" w:cstheme="minorHAnsi"/>
          <w:szCs w:val="24"/>
        </w:rPr>
        <w:t>y</w:t>
      </w:r>
      <w:r w:rsidRPr="00863137">
        <w:rPr>
          <w:rFonts w:asciiTheme="minorHAnsi" w:hAnsiTheme="minorHAnsi" w:cstheme="minorHAnsi"/>
          <w:szCs w:val="24"/>
        </w:rPr>
        <w:t>mi</w:t>
      </w:r>
      <w:r w:rsidR="007A5F58" w:rsidRPr="00863137">
        <w:rPr>
          <w:rFonts w:asciiTheme="minorHAnsi" w:hAnsiTheme="minorHAnsi" w:cstheme="minorHAnsi"/>
          <w:szCs w:val="24"/>
        </w:rPr>
        <w:t xml:space="preserve"> czynności</w:t>
      </w:r>
      <w:r w:rsidRPr="00863137">
        <w:rPr>
          <w:rFonts w:asciiTheme="minorHAnsi" w:hAnsiTheme="minorHAnsi" w:cstheme="minorHAnsi"/>
          <w:szCs w:val="24"/>
        </w:rPr>
        <w:t>ami</w:t>
      </w:r>
      <w:r w:rsidR="006060CE" w:rsidRPr="00863137">
        <w:rPr>
          <w:rFonts w:asciiTheme="minorHAnsi" w:hAnsiTheme="minorHAnsi" w:cstheme="minorHAnsi"/>
          <w:szCs w:val="24"/>
        </w:rPr>
        <w:t xml:space="preserve"> nauczyciela/</w:t>
      </w:r>
      <w:r w:rsidR="007A5F58" w:rsidRPr="00863137">
        <w:rPr>
          <w:rFonts w:asciiTheme="minorHAnsi" w:hAnsiTheme="minorHAnsi" w:cstheme="minorHAnsi"/>
          <w:szCs w:val="24"/>
        </w:rPr>
        <w:t>nauczyciela wspomagającego;</w:t>
      </w:r>
    </w:p>
    <w:p w:rsidR="003A6F3B" w:rsidRPr="00863137" w:rsidRDefault="006060CE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 xml:space="preserve">kształtowanie predyspozycji do pracy w zespole i umiejętności nawiązywania kontaktów z innymi osobami; </w:t>
      </w:r>
    </w:p>
    <w:p w:rsidR="006060CE" w:rsidRPr="00863137" w:rsidRDefault="006060CE" w:rsidP="0086313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nabycie umiejętności planowania, prowadzenia i dokumentowania działalności charakterystycznej dla wybranej placówki; nabycie umiejętności analizowania własnej pracy i jej efektów;</w:t>
      </w:r>
    </w:p>
    <w:p w:rsidR="00255A91" w:rsidRPr="00863137" w:rsidRDefault="00255A91" w:rsidP="00863137">
      <w:pPr>
        <w:pStyle w:val="Akapitzlist"/>
        <w:numPr>
          <w:ilvl w:val="0"/>
          <w:numId w:val="2"/>
        </w:numPr>
        <w:spacing w:line="276" w:lineRule="auto"/>
        <w:ind w:left="896" w:hanging="357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praktyczne</w:t>
      </w:r>
      <w:r w:rsidR="00293BE7" w:rsidRPr="00863137">
        <w:rPr>
          <w:rFonts w:asciiTheme="minorHAnsi" w:hAnsiTheme="minorHAnsi" w:cstheme="minorHAnsi"/>
          <w:szCs w:val="24"/>
        </w:rPr>
        <w:t xml:space="preserve"> </w:t>
      </w:r>
      <w:r w:rsidRPr="00863137">
        <w:rPr>
          <w:rFonts w:asciiTheme="minorHAnsi" w:hAnsiTheme="minorHAnsi" w:cstheme="minorHAnsi"/>
          <w:szCs w:val="24"/>
        </w:rPr>
        <w:t>zweryfikowanie wiedzy zdobytej podczas studiów oraz pozyskanie nowych wiadomości i umiejętności pedagogicznych.</w:t>
      </w:r>
    </w:p>
    <w:p w:rsidR="00F00620" w:rsidRPr="00863137" w:rsidRDefault="00F00620" w:rsidP="00863137">
      <w:pPr>
        <w:spacing w:line="276" w:lineRule="auto"/>
        <w:rPr>
          <w:rFonts w:asciiTheme="minorHAnsi" w:hAnsiTheme="minorHAnsi" w:cstheme="minorHAnsi"/>
        </w:rPr>
      </w:pPr>
    </w:p>
    <w:p w:rsidR="00863137" w:rsidRDefault="00863137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F00620" w:rsidRPr="00863137" w:rsidRDefault="00F00620" w:rsidP="0086313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lastRenderedPageBreak/>
        <w:t xml:space="preserve"> ORGANIZACJA I PRZEBIEG PRAKTYKI</w:t>
      </w:r>
    </w:p>
    <w:p w:rsidR="00F00620" w:rsidRPr="00863137" w:rsidRDefault="00F00620" w:rsidP="00863137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863137" w:rsidRDefault="003D0E2C" w:rsidP="00863137">
      <w:pPr>
        <w:spacing w:line="276" w:lineRule="auto"/>
        <w:rPr>
          <w:rFonts w:asciiTheme="minorHAnsi" w:hAnsiTheme="minorHAnsi" w:cstheme="minorHAnsi"/>
        </w:rPr>
      </w:pPr>
      <w:r w:rsidRPr="00863137">
        <w:rPr>
          <w:rFonts w:asciiTheme="minorHAnsi" w:hAnsiTheme="minorHAnsi" w:cstheme="minorHAnsi"/>
        </w:rPr>
        <w:t>Praktyka asystencka</w:t>
      </w:r>
      <w:r w:rsidR="00F00620" w:rsidRPr="00863137">
        <w:rPr>
          <w:rFonts w:asciiTheme="minorHAnsi" w:hAnsiTheme="minorHAnsi" w:cstheme="minorHAnsi"/>
        </w:rPr>
        <w:t xml:space="preserve"> realizowan</w:t>
      </w:r>
      <w:r w:rsidR="00D02AD0" w:rsidRPr="00863137">
        <w:rPr>
          <w:rFonts w:asciiTheme="minorHAnsi" w:hAnsiTheme="minorHAnsi" w:cstheme="minorHAnsi"/>
        </w:rPr>
        <w:t>a jest na</w:t>
      </w:r>
      <w:r w:rsidR="00AE56A8" w:rsidRPr="00863137">
        <w:rPr>
          <w:rFonts w:asciiTheme="minorHAnsi" w:hAnsiTheme="minorHAnsi" w:cstheme="minorHAnsi"/>
        </w:rPr>
        <w:t xml:space="preserve"> </w:t>
      </w:r>
      <w:r w:rsidR="00AE56A8" w:rsidRPr="00863137">
        <w:rPr>
          <w:rFonts w:asciiTheme="minorHAnsi" w:hAnsiTheme="minorHAnsi" w:cstheme="minorHAnsi"/>
          <w:b/>
        </w:rPr>
        <w:t>I</w:t>
      </w:r>
      <w:r w:rsidR="00293BE7" w:rsidRPr="00863137">
        <w:rPr>
          <w:rFonts w:asciiTheme="minorHAnsi" w:hAnsiTheme="minorHAnsi" w:cstheme="minorHAnsi"/>
          <w:b/>
        </w:rPr>
        <w:t>I</w:t>
      </w:r>
      <w:r w:rsidR="00AE56A8" w:rsidRPr="00863137">
        <w:rPr>
          <w:rFonts w:asciiTheme="minorHAnsi" w:hAnsiTheme="minorHAnsi" w:cstheme="minorHAnsi"/>
          <w:b/>
        </w:rPr>
        <w:t xml:space="preserve"> roku</w:t>
      </w:r>
      <w:r w:rsidR="00AE56A8" w:rsidRPr="00863137">
        <w:rPr>
          <w:rFonts w:asciiTheme="minorHAnsi" w:hAnsiTheme="minorHAnsi" w:cstheme="minorHAnsi"/>
        </w:rPr>
        <w:t>,</w:t>
      </w:r>
      <w:r w:rsidR="00D02AD0" w:rsidRPr="00863137">
        <w:rPr>
          <w:rFonts w:asciiTheme="minorHAnsi" w:hAnsiTheme="minorHAnsi" w:cstheme="minorHAnsi"/>
        </w:rPr>
        <w:t xml:space="preserve"> w</w:t>
      </w:r>
      <w:r w:rsidR="00F00620" w:rsidRPr="00863137">
        <w:rPr>
          <w:rFonts w:asciiTheme="minorHAnsi" w:hAnsiTheme="minorHAnsi" w:cstheme="minorHAnsi"/>
          <w:b/>
        </w:rPr>
        <w:t xml:space="preserve"> semestrze</w:t>
      </w:r>
      <w:r w:rsidR="00293BE7" w:rsidRPr="00863137">
        <w:rPr>
          <w:rFonts w:asciiTheme="minorHAnsi" w:hAnsiTheme="minorHAnsi" w:cstheme="minorHAnsi"/>
          <w:b/>
        </w:rPr>
        <w:t xml:space="preserve"> 4</w:t>
      </w:r>
      <w:r w:rsidR="00F00620" w:rsidRPr="00863137">
        <w:rPr>
          <w:rFonts w:asciiTheme="minorHAnsi" w:hAnsiTheme="minorHAnsi" w:cstheme="minorHAnsi"/>
        </w:rPr>
        <w:t xml:space="preserve">, </w:t>
      </w:r>
      <w:r w:rsidR="00AE56A8" w:rsidRPr="00863137">
        <w:rPr>
          <w:rFonts w:asciiTheme="minorHAnsi" w:hAnsiTheme="minorHAnsi" w:cstheme="minorHAnsi"/>
        </w:rPr>
        <w:t xml:space="preserve">z wpisem na </w:t>
      </w:r>
      <w:r w:rsidR="00293BE7" w:rsidRPr="00863137">
        <w:rPr>
          <w:rFonts w:asciiTheme="minorHAnsi" w:hAnsiTheme="minorHAnsi" w:cstheme="minorHAnsi"/>
          <w:b/>
        </w:rPr>
        <w:t>4</w:t>
      </w:r>
      <w:r w:rsidR="00AE56A8" w:rsidRPr="00863137">
        <w:rPr>
          <w:rFonts w:asciiTheme="minorHAnsi" w:hAnsiTheme="minorHAnsi" w:cstheme="minorHAnsi"/>
        </w:rPr>
        <w:t xml:space="preserve"> semestr, </w:t>
      </w:r>
      <w:r w:rsidR="00F00620" w:rsidRPr="00863137">
        <w:rPr>
          <w:rFonts w:asciiTheme="minorHAnsi" w:hAnsiTheme="minorHAnsi" w:cstheme="minorHAnsi"/>
        </w:rPr>
        <w:t xml:space="preserve">w wymiarze </w:t>
      </w:r>
      <w:r w:rsidR="00293BE7" w:rsidRPr="00863137">
        <w:rPr>
          <w:rFonts w:asciiTheme="minorHAnsi" w:hAnsiTheme="minorHAnsi" w:cstheme="minorHAnsi"/>
          <w:b/>
        </w:rPr>
        <w:t>30</w:t>
      </w:r>
      <w:r w:rsidR="00F00620" w:rsidRPr="00863137">
        <w:rPr>
          <w:rFonts w:asciiTheme="minorHAnsi" w:hAnsiTheme="minorHAnsi" w:cstheme="minorHAnsi"/>
          <w:b/>
        </w:rPr>
        <w:t xml:space="preserve"> godzin</w:t>
      </w:r>
      <w:r w:rsidR="00293BE7" w:rsidRPr="00863137">
        <w:rPr>
          <w:rFonts w:asciiTheme="minorHAnsi" w:hAnsiTheme="minorHAnsi" w:cstheme="minorHAnsi"/>
          <w:b/>
        </w:rPr>
        <w:t xml:space="preserve"> (4</w:t>
      </w:r>
      <w:r w:rsidR="00D02AD0" w:rsidRPr="00863137">
        <w:rPr>
          <w:rFonts w:asciiTheme="minorHAnsi" w:hAnsiTheme="minorHAnsi" w:cstheme="minorHAnsi"/>
          <w:b/>
        </w:rPr>
        <w:t xml:space="preserve"> pkt. ECTS)</w:t>
      </w:r>
      <w:r w:rsidR="00F00620" w:rsidRPr="00863137">
        <w:rPr>
          <w:rFonts w:asciiTheme="minorHAnsi" w:hAnsiTheme="minorHAnsi" w:cstheme="minorHAnsi"/>
        </w:rPr>
        <w:t>.</w:t>
      </w:r>
      <w:r w:rsidR="00AE56A8" w:rsidRPr="00863137">
        <w:rPr>
          <w:rFonts w:asciiTheme="minorHAnsi" w:hAnsiTheme="minorHAnsi" w:cstheme="minorHAnsi"/>
        </w:rPr>
        <w:t xml:space="preserve"> </w:t>
      </w:r>
      <w:r w:rsidR="00F00620" w:rsidRPr="00863137">
        <w:rPr>
          <w:rFonts w:asciiTheme="minorHAnsi" w:hAnsiTheme="minorHAnsi" w:cstheme="minorHAnsi"/>
        </w:rPr>
        <w:t xml:space="preserve">Instytucjami, w których student może odbywać </w:t>
      </w:r>
      <w:r w:rsidRPr="00863137">
        <w:rPr>
          <w:rFonts w:asciiTheme="minorHAnsi" w:hAnsiTheme="minorHAnsi" w:cstheme="minorHAnsi"/>
        </w:rPr>
        <w:t xml:space="preserve">niniejszą </w:t>
      </w:r>
      <w:r w:rsidR="00B5243D" w:rsidRPr="00863137">
        <w:rPr>
          <w:rFonts w:asciiTheme="minorHAnsi" w:hAnsiTheme="minorHAnsi" w:cstheme="minorHAnsi"/>
        </w:rPr>
        <w:t>praktykę</w:t>
      </w:r>
      <w:r w:rsidR="00853AFE" w:rsidRPr="00863137">
        <w:rPr>
          <w:rFonts w:asciiTheme="minorHAnsi" w:hAnsiTheme="minorHAnsi" w:cstheme="minorHAnsi"/>
        </w:rPr>
        <w:t xml:space="preserve"> są </w:t>
      </w:r>
      <w:r w:rsidR="00293BE7" w:rsidRPr="00863137">
        <w:rPr>
          <w:rFonts w:asciiTheme="minorHAnsi" w:hAnsiTheme="minorHAnsi" w:cstheme="minorHAnsi"/>
        </w:rPr>
        <w:t>przedszkola ogólnodostępne</w:t>
      </w:r>
      <w:r w:rsidR="00F00620" w:rsidRPr="00863137">
        <w:rPr>
          <w:rFonts w:asciiTheme="minorHAnsi" w:hAnsiTheme="minorHAnsi" w:cstheme="minorHAnsi"/>
        </w:rPr>
        <w:t>.</w:t>
      </w:r>
    </w:p>
    <w:p w:rsidR="00F00620" w:rsidRPr="00863137" w:rsidRDefault="00293BE7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  <w:szCs w:val="24"/>
        </w:rPr>
      </w:pPr>
      <w:r w:rsidRPr="00863137">
        <w:rPr>
          <w:rFonts w:asciiTheme="minorHAnsi" w:hAnsiTheme="minorHAnsi" w:cstheme="minorHAnsi"/>
          <w:szCs w:val="24"/>
        </w:rPr>
        <w:t>S</w:t>
      </w:r>
      <w:r w:rsidR="00F00620" w:rsidRPr="00863137">
        <w:rPr>
          <w:rFonts w:asciiTheme="minorHAnsi" w:hAnsiTheme="minorHAnsi" w:cstheme="minorHAnsi"/>
          <w:szCs w:val="24"/>
        </w:rPr>
        <w:t xml:space="preserve">tudent z Działu Nauczania i Spraw Studenckich (Praktyki Studenckie) p. 136, pobiera instrukcję dotyczącą odbywania praktyk, „Dziennik Praktyk” i „druk na ocenę”; </w:t>
      </w:r>
    </w:p>
    <w:p w:rsidR="00F00620" w:rsidRPr="00863137" w:rsidRDefault="00F00620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  <w:szCs w:val="24"/>
        </w:rPr>
      </w:pPr>
      <w:r w:rsidRPr="00863137">
        <w:rPr>
          <w:rFonts w:asciiTheme="minorHAnsi" w:hAnsiTheme="minorHAnsi" w:cstheme="minorHAnsi"/>
          <w:szCs w:val="24"/>
        </w:rPr>
        <w:t>następnie student zobowiązany jest do osobistego zgłoszenia się do Dyrekcji wybranej przez siebie placówki. Dyrekcja placówki przyjmującej studenta na praktyki wyznacza opiekuna praktyk, który sprawuje nad nim opiekę merytoryczną w czasie trwania praktyki. Opiekun dodatkowo zalicza praktyki w „Dzienniku Praktyk” oraz sporządza pisemną opinię o pracy praktykanta;</w:t>
      </w:r>
    </w:p>
    <w:p w:rsidR="00F00620" w:rsidRPr="00863137" w:rsidRDefault="00F00620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b/>
          <w:szCs w:val="24"/>
        </w:rPr>
      </w:pPr>
      <w:r w:rsidRPr="00863137">
        <w:rPr>
          <w:rFonts w:asciiTheme="minorHAnsi" w:hAnsiTheme="minorHAnsi" w:cstheme="minorHAnsi"/>
          <w:szCs w:val="24"/>
        </w:rPr>
        <w:t xml:space="preserve">student odbywa praktykę w wymiarze </w:t>
      </w:r>
      <w:r w:rsidR="00293BE7" w:rsidRPr="00863137">
        <w:rPr>
          <w:rFonts w:asciiTheme="minorHAnsi" w:hAnsiTheme="minorHAnsi" w:cstheme="minorHAnsi"/>
          <w:szCs w:val="24"/>
        </w:rPr>
        <w:t>30</w:t>
      </w:r>
      <w:r w:rsidRPr="00863137">
        <w:rPr>
          <w:rFonts w:asciiTheme="minorHAnsi" w:hAnsiTheme="minorHAnsi" w:cstheme="minorHAnsi"/>
          <w:szCs w:val="24"/>
        </w:rPr>
        <w:t xml:space="preserve"> godzin</w:t>
      </w:r>
      <w:r w:rsidR="00AE56A8" w:rsidRPr="00863137">
        <w:rPr>
          <w:rFonts w:asciiTheme="minorHAnsi" w:hAnsiTheme="minorHAnsi" w:cstheme="minorHAnsi"/>
          <w:szCs w:val="24"/>
        </w:rPr>
        <w:t>;</w:t>
      </w:r>
      <w:r w:rsidRPr="00863137">
        <w:rPr>
          <w:rFonts w:asciiTheme="minorHAnsi" w:hAnsiTheme="minorHAnsi" w:cstheme="minorHAnsi"/>
          <w:szCs w:val="24"/>
        </w:rPr>
        <w:t xml:space="preserve"> </w:t>
      </w:r>
    </w:p>
    <w:p w:rsidR="00F00620" w:rsidRPr="00863137" w:rsidRDefault="00F00620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 xml:space="preserve">w dniu rozpoczęcia praktyki student zgłasza się do Dyrekcji placówki, ustala tok i przebieg praktyki z opiekunem. </w:t>
      </w:r>
      <w:r w:rsidR="004C4D6F" w:rsidRPr="00863137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863137">
        <w:rPr>
          <w:rFonts w:asciiTheme="minorHAnsi" w:hAnsiTheme="minorHAnsi" w:cstheme="minorHAnsi"/>
          <w:szCs w:val="24"/>
        </w:rPr>
        <w:t>;</w:t>
      </w:r>
    </w:p>
    <w:p w:rsidR="00F00620" w:rsidRPr="00863137" w:rsidRDefault="004C4D6F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w czasie trwania praktyki student prowadzi systematycznie „Dziennik praktyk”, w którym powinna być odzwierciedlona jego codzienna praca w ramach obowiązków praktykanta, o</w:t>
      </w:r>
      <w:r w:rsidRPr="00863137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="00F00620" w:rsidRPr="00863137">
        <w:rPr>
          <w:rFonts w:asciiTheme="minorHAnsi" w:hAnsiTheme="minorHAnsi" w:cstheme="minorHAnsi"/>
          <w:szCs w:val="24"/>
        </w:rPr>
        <w:t>;</w:t>
      </w:r>
    </w:p>
    <w:p w:rsidR="00002308" w:rsidRPr="00863137" w:rsidRDefault="00352C12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 w:rsidRPr="00863137">
        <w:rPr>
          <w:rFonts w:asciiTheme="minorHAnsi" w:hAnsiTheme="minorHAnsi" w:cstheme="minorHAnsi"/>
          <w:szCs w:val="24"/>
        </w:rPr>
        <w:t>student dokonuje a</w:t>
      </w:r>
      <w:r w:rsidRPr="00863137">
        <w:rPr>
          <w:rFonts w:asciiTheme="minorHAnsi" w:eastAsia="Calibri" w:hAnsiTheme="minorHAnsi" w:cstheme="minorHAnsi"/>
          <w:szCs w:val="24"/>
        </w:rPr>
        <w:t>nalizy dokumentów placówki</w:t>
      </w:r>
      <w:r w:rsidRPr="00863137">
        <w:rPr>
          <w:rFonts w:asciiTheme="minorHAnsi" w:hAnsiTheme="minorHAnsi" w:cstheme="minorHAnsi"/>
          <w:szCs w:val="24"/>
        </w:rPr>
        <w:t>,</w:t>
      </w:r>
      <w:r w:rsidR="00293BE7" w:rsidRPr="00863137">
        <w:rPr>
          <w:rFonts w:asciiTheme="minorHAnsi" w:hAnsiTheme="minorHAnsi" w:cstheme="minorHAnsi"/>
          <w:szCs w:val="24"/>
        </w:rPr>
        <w:t xml:space="preserve"> </w:t>
      </w:r>
      <w:r w:rsidRPr="00863137">
        <w:rPr>
          <w:rFonts w:asciiTheme="minorHAnsi" w:hAnsiTheme="minorHAnsi" w:cstheme="minorHAnsi"/>
          <w:szCs w:val="24"/>
        </w:rPr>
        <w:t>obserwuje prowadzone zajęcia,</w:t>
      </w:r>
      <w:r w:rsidR="00293BE7" w:rsidRPr="00863137">
        <w:rPr>
          <w:rFonts w:asciiTheme="minorHAnsi" w:hAnsiTheme="minorHAnsi" w:cstheme="minorHAnsi"/>
          <w:szCs w:val="24"/>
        </w:rPr>
        <w:t xml:space="preserve"> </w:t>
      </w:r>
      <w:r w:rsidRPr="00863137">
        <w:rPr>
          <w:rFonts w:asciiTheme="minorHAnsi" w:hAnsiTheme="minorHAnsi" w:cstheme="minorHAnsi"/>
          <w:szCs w:val="24"/>
        </w:rPr>
        <w:t>asystuje</w:t>
      </w:r>
      <w:r w:rsidR="00293BE7" w:rsidRPr="00863137">
        <w:rPr>
          <w:rFonts w:asciiTheme="minorHAnsi" w:hAnsiTheme="minorHAnsi" w:cstheme="minorHAnsi"/>
          <w:szCs w:val="24"/>
        </w:rPr>
        <w:t xml:space="preserve"> </w:t>
      </w:r>
      <w:r w:rsidR="009B6D0B" w:rsidRPr="00863137">
        <w:rPr>
          <w:rFonts w:asciiTheme="minorHAnsi" w:hAnsiTheme="minorHAnsi" w:cstheme="minorHAnsi"/>
          <w:szCs w:val="24"/>
        </w:rPr>
        <w:t>nauczycielowi</w:t>
      </w:r>
      <w:r w:rsidRPr="00863137">
        <w:rPr>
          <w:rFonts w:asciiTheme="minorHAnsi" w:hAnsiTheme="minorHAnsi" w:cstheme="minorHAnsi"/>
          <w:szCs w:val="24"/>
        </w:rPr>
        <w:t xml:space="preserve"> prowadzącemu zajęcia</w:t>
      </w:r>
      <w:r w:rsidR="009B6D0B" w:rsidRPr="00863137">
        <w:rPr>
          <w:rFonts w:asciiTheme="minorHAnsi" w:hAnsiTheme="minorHAnsi" w:cstheme="minorHAnsi"/>
          <w:szCs w:val="24"/>
        </w:rPr>
        <w:t xml:space="preserve"> </w:t>
      </w:r>
      <w:r w:rsidR="009B6D0B" w:rsidRPr="00863137">
        <w:rPr>
          <w:rFonts w:asciiTheme="minorHAnsi" w:hAnsiTheme="minorHAnsi" w:cstheme="minorHAnsi"/>
          <w:bCs/>
        </w:rPr>
        <w:t>oraz wypełniania proste zadania i czynności wychowawcze, opiekuńcze i dydaktyczne;</w:t>
      </w:r>
    </w:p>
    <w:p w:rsidR="00002308" w:rsidRPr="00863137" w:rsidRDefault="00002308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</w:rPr>
        <w:t>dokonuje o</w:t>
      </w:r>
      <w:r w:rsidRPr="00863137">
        <w:rPr>
          <w:rFonts w:asciiTheme="minorHAnsi" w:hAnsiTheme="minorHAnsi" w:cstheme="minorHAnsi"/>
          <w:szCs w:val="24"/>
        </w:rPr>
        <w:t>bserwacji funkcjonowania dziecka oraz nauczyciela w życiu przedszkola</w:t>
      </w:r>
      <w:r w:rsidR="009B6D0B" w:rsidRPr="00863137">
        <w:rPr>
          <w:rFonts w:asciiTheme="minorHAnsi" w:hAnsiTheme="minorHAnsi" w:cstheme="minorHAnsi"/>
          <w:szCs w:val="24"/>
        </w:rPr>
        <w:t>;</w:t>
      </w:r>
    </w:p>
    <w:p w:rsidR="00352C12" w:rsidRPr="00863137" w:rsidRDefault="009B6D0B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analizuje</w:t>
      </w:r>
      <w:r w:rsidR="00002308" w:rsidRPr="00863137">
        <w:rPr>
          <w:rFonts w:asciiTheme="minorHAnsi" w:hAnsiTheme="minorHAnsi" w:cstheme="minorHAnsi"/>
          <w:szCs w:val="24"/>
        </w:rPr>
        <w:t xml:space="preserve"> i </w:t>
      </w:r>
      <w:r w:rsidRPr="00863137">
        <w:rPr>
          <w:rFonts w:asciiTheme="minorHAnsi" w:hAnsiTheme="minorHAnsi" w:cstheme="minorHAnsi"/>
          <w:szCs w:val="24"/>
        </w:rPr>
        <w:t>interpretuje zaobserwowane lub doświadczone sytuacje i zdarzenia</w:t>
      </w:r>
      <w:r w:rsidR="00002308" w:rsidRPr="00863137">
        <w:rPr>
          <w:rFonts w:asciiTheme="minorHAnsi" w:hAnsiTheme="minorHAnsi" w:cstheme="minorHAnsi"/>
          <w:szCs w:val="24"/>
        </w:rPr>
        <w:t xml:space="preserve"> </w:t>
      </w:r>
      <w:r w:rsidRPr="00863137">
        <w:rPr>
          <w:rFonts w:asciiTheme="minorHAnsi" w:hAnsiTheme="minorHAnsi" w:cstheme="minorHAnsi"/>
          <w:szCs w:val="24"/>
        </w:rPr>
        <w:t>pedagogiczne;</w:t>
      </w:r>
    </w:p>
    <w:p w:rsidR="00002308" w:rsidRPr="00863137" w:rsidRDefault="00002308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skutecznie współdziała z opiekunem praktyk zawodowych oraz z nauczycielami w</w:t>
      </w:r>
    </w:p>
    <w:p w:rsidR="00352C12" w:rsidRPr="00863137" w:rsidRDefault="00002308" w:rsidP="00863137">
      <w:pPr>
        <w:pStyle w:val="Akapitzlist"/>
        <w:spacing w:line="276" w:lineRule="auto"/>
        <w:ind w:left="927"/>
        <w:rPr>
          <w:rFonts w:asciiTheme="minorHAnsi" w:hAnsiTheme="minorHAnsi" w:cstheme="minorHAnsi"/>
          <w:szCs w:val="24"/>
        </w:rPr>
      </w:pPr>
      <w:r w:rsidRPr="00863137">
        <w:rPr>
          <w:rFonts w:asciiTheme="minorHAnsi" w:hAnsiTheme="minorHAnsi" w:cstheme="minorHAnsi"/>
          <w:szCs w:val="24"/>
        </w:rPr>
        <w:t>celu poszerzania swojej wiedzy;</w:t>
      </w:r>
    </w:p>
    <w:p w:rsidR="00352C12" w:rsidRPr="00863137" w:rsidRDefault="00352C12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863137">
        <w:rPr>
          <w:rFonts w:asciiTheme="minorHAnsi" w:hAnsiTheme="minorHAnsi" w:cstheme="minorHAnsi"/>
          <w:szCs w:val="24"/>
        </w:rPr>
        <w:t xml:space="preserve">student realizujący praktykę asystencką ma obowiązek </w:t>
      </w:r>
      <w:r w:rsidR="00EB0224" w:rsidRPr="00863137">
        <w:rPr>
          <w:rFonts w:asciiTheme="minorHAnsi" w:hAnsiTheme="minorHAnsi" w:cstheme="minorHAnsi"/>
          <w:szCs w:val="24"/>
        </w:rPr>
        <w:t xml:space="preserve">przeprowadzenia minimum 5 hospitacji zajęć dydaktycznych, opiekuńczo-wychowawczych, pomocowych czy terapeutycznych prowadzonych przez nauczyciela; </w:t>
      </w:r>
    </w:p>
    <w:p w:rsidR="00F00620" w:rsidRPr="00863137" w:rsidRDefault="00F00620" w:rsidP="0086313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863137">
        <w:rPr>
          <w:rFonts w:asciiTheme="minorHAnsi" w:hAnsiTheme="minorHAnsi" w:cstheme="minorHAnsi"/>
          <w:szCs w:val="24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:rsidR="00863137" w:rsidRDefault="00863137">
      <w:pPr>
        <w:widowControl/>
        <w:suppressAutoHyphens w:val="0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00620" w:rsidRPr="00863137" w:rsidRDefault="00F00620" w:rsidP="0086313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lastRenderedPageBreak/>
        <w:t xml:space="preserve"> SYSTEM KONTROLI</w:t>
      </w:r>
    </w:p>
    <w:p w:rsidR="00F00620" w:rsidRPr="00863137" w:rsidRDefault="00F00620" w:rsidP="00863137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863137" w:rsidRDefault="00F00620" w:rsidP="00863137">
      <w:pPr>
        <w:spacing w:line="276" w:lineRule="auto"/>
        <w:rPr>
          <w:rFonts w:asciiTheme="minorHAnsi" w:hAnsiTheme="minorHAnsi" w:cstheme="minorHAnsi"/>
        </w:rPr>
      </w:pPr>
      <w:r w:rsidRPr="00863137">
        <w:rPr>
          <w:rFonts w:asciiTheme="minorHAnsi" w:hAnsiTheme="minorHAnsi" w:cstheme="minorHAnsi"/>
        </w:rPr>
        <w:t>Opiekun praktyki dokonuje kontroli pracy studenta w czasie trwania praktyki. W przypadku, gdy student rażąco naruszy dyscyplinę pracy lub nie wykona zadań wynikających z programu praktyki, Dyrektor placówki może przerwać odbywanie praktyki. O fakcie, przyczynach i terminie przerwania praktyki niezwłocznie powiadamia Uczelnię na piśmie. Opiekun praktyki wystawia studentowi opinię o jego pracy na „druku na ocenę”.</w:t>
      </w:r>
    </w:p>
    <w:p w:rsidR="00F00620" w:rsidRPr="00863137" w:rsidRDefault="00F00620" w:rsidP="00863137">
      <w:pPr>
        <w:spacing w:line="276" w:lineRule="auto"/>
        <w:ind w:left="180"/>
        <w:rPr>
          <w:rFonts w:asciiTheme="minorHAnsi" w:hAnsiTheme="minorHAnsi" w:cstheme="minorHAnsi"/>
          <w:b/>
        </w:rPr>
      </w:pPr>
    </w:p>
    <w:p w:rsidR="00F00620" w:rsidRPr="00863137" w:rsidRDefault="00F00620" w:rsidP="00863137">
      <w:pPr>
        <w:numPr>
          <w:ilvl w:val="0"/>
          <w:numId w:val="1"/>
        </w:numPr>
        <w:spacing w:line="276" w:lineRule="auto"/>
        <w:ind w:left="180" w:hanging="180"/>
        <w:rPr>
          <w:rFonts w:asciiTheme="minorHAnsi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 xml:space="preserve"> ZASADY ZALICZANIA PRAKTYK </w:t>
      </w:r>
    </w:p>
    <w:p w:rsidR="00F00620" w:rsidRPr="00863137" w:rsidRDefault="00F00620" w:rsidP="00863137">
      <w:pPr>
        <w:spacing w:line="276" w:lineRule="auto"/>
        <w:rPr>
          <w:rFonts w:asciiTheme="minorHAnsi" w:hAnsiTheme="minorHAnsi" w:cstheme="minorHAnsi"/>
          <w:b/>
        </w:rPr>
      </w:pPr>
    </w:p>
    <w:p w:rsidR="00F00620" w:rsidRPr="00863137" w:rsidRDefault="00F00620" w:rsidP="0086313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863137">
        <w:rPr>
          <w:rFonts w:asciiTheme="minorHAnsi" w:eastAsia="Times New Roman" w:hAnsiTheme="minorHAnsi" w:cstheme="minorHAnsi"/>
          <w:b/>
        </w:rPr>
        <w:t xml:space="preserve">● </w:t>
      </w:r>
      <w:r w:rsidR="00293BE7" w:rsidRPr="00863137">
        <w:rPr>
          <w:rFonts w:asciiTheme="minorHAnsi" w:hAnsiTheme="minorHAnsi" w:cstheme="minorHAnsi"/>
        </w:rPr>
        <w:t>P</w:t>
      </w:r>
      <w:r w:rsidR="002D5D44" w:rsidRPr="00863137">
        <w:rPr>
          <w:rFonts w:asciiTheme="minorHAnsi" w:hAnsiTheme="minorHAnsi" w:cstheme="minorHAnsi"/>
        </w:rPr>
        <w:t xml:space="preserve">raktyka asystencka jest warunkiem zaliczenia </w:t>
      </w:r>
      <w:r w:rsidR="00293BE7" w:rsidRPr="00863137">
        <w:rPr>
          <w:rFonts w:asciiTheme="minorHAnsi" w:hAnsiTheme="minorHAnsi" w:cstheme="minorHAnsi"/>
        </w:rPr>
        <w:t>4</w:t>
      </w:r>
      <w:r w:rsidRPr="00863137">
        <w:rPr>
          <w:rFonts w:asciiTheme="minorHAnsi" w:hAnsiTheme="minorHAnsi" w:cstheme="minorHAnsi"/>
        </w:rPr>
        <w:t xml:space="preserve"> semestru studiów; </w:t>
      </w:r>
    </w:p>
    <w:p w:rsidR="00F00620" w:rsidRPr="00863137" w:rsidRDefault="00F00620" w:rsidP="0086313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863137">
        <w:rPr>
          <w:rFonts w:asciiTheme="minorHAnsi" w:eastAsia="Times New Roman" w:hAnsiTheme="minorHAnsi" w:cstheme="minorHAnsi"/>
          <w:b/>
        </w:rPr>
        <w:t xml:space="preserve">● </w:t>
      </w:r>
      <w:r w:rsidR="00293BE7" w:rsidRPr="00863137">
        <w:rPr>
          <w:rFonts w:asciiTheme="minorHAnsi" w:hAnsiTheme="minorHAnsi" w:cstheme="minorHAnsi"/>
        </w:rPr>
        <w:t>P</w:t>
      </w:r>
      <w:r w:rsidRPr="00863137">
        <w:rPr>
          <w:rFonts w:asciiTheme="minorHAnsi" w:hAnsiTheme="minorHAnsi" w:cstheme="minorHAnsi"/>
        </w:rPr>
        <w:t>o zaliczeni</w:t>
      </w:r>
      <w:r w:rsidR="002D5D44" w:rsidRPr="00863137">
        <w:rPr>
          <w:rFonts w:asciiTheme="minorHAnsi" w:hAnsiTheme="minorHAnsi" w:cstheme="minorHAnsi"/>
        </w:rPr>
        <w:t>u praktyki w wybranej placówce</w:t>
      </w:r>
      <w:r w:rsidRPr="00863137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dokonać zaliczenia praktyki potwierdzonego wpisem do indeksu:</w:t>
      </w:r>
    </w:p>
    <w:p w:rsidR="00F00620" w:rsidRPr="00863137" w:rsidRDefault="00F00620" w:rsidP="0086313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 xml:space="preserve">- </w:t>
      </w:r>
      <w:r w:rsidRPr="00863137">
        <w:rPr>
          <w:rFonts w:asciiTheme="minorHAnsi" w:hAnsiTheme="minorHAnsi" w:cstheme="minorHAnsi"/>
        </w:rPr>
        <w:t>studenci studiów stacjonarnych – w ciągu 2 tygodni od zakończenia praktyki,</w:t>
      </w:r>
    </w:p>
    <w:p w:rsidR="00F00620" w:rsidRPr="00863137" w:rsidRDefault="00F00620" w:rsidP="0086313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863137">
        <w:rPr>
          <w:rFonts w:asciiTheme="minorHAnsi" w:hAnsiTheme="minorHAnsi" w:cstheme="minorHAnsi"/>
          <w:b/>
        </w:rPr>
        <w:t>-</w:t>
      </w:r>
      <w:r w:rsidRPr="00863137">
        <w:rPr>
          <w:rFonts w:asciiTheme="minorHAnsi" w:hAnsiTheme="minorHAnsi" w:cstheme="minorHAnsi"/>
        </w:rPr>
        <w:t xml:space="preserve"> studenci studiów niestacjonarnych – na następnym zjeździe pozakończeniu praktyki. </w:t>
      </w:r>
    </w:p>
    <w:p w:rsidR="00F00620" w:rsidRPr="00863137" w:rsidRDefault="00F00620" w:rsidP="00863137">
      <w:pPr>
        <w:spacing w:line="276" w:lineRule="auto"/>
        <w:ind w:left="180" w:hanging="180"/>
        <w:rPr>
          <w:rFonts w:asciiTheme="minorHAnsi" w:eastAsia="Times New Roman" w:hAnsiTheme="minorHAnsi" w:cstheme="minorHAnsi"/>
          <w:b/>
        </w:rPr>
      </w:pPr>
      <w:r w:rsidRPr="00863137">
        <w:rPr>
          <w:rFonts w:asciiTheme="minorHAnsi" w:eastAsia="Times New Roman" w:hAnsiTheme="minorHAnsi" w:cstheme="minorHAnsi"/>
          <w:b/>
        </w:rPr>
        <w:t xml:space="preserve">● </w:t>
      </w:r>
      <w:r w:rsidR="00293BE7" w:rsidRPr="00863137">
        <w:rPr>
          <w:rFonts w:asciiTheme="minorHAnsi" w:hAnsiTheme="minorHAnsi" w:cstheme="minorHAnsi"/>
        </w:rPr>
        <w:t>P</w:t>
      </w:r>
      <w:r w:rsidRPr="00863137">
        <w:rPr>
          <w:rFonts w:asciiTheme="minorHAnsi" w:hAnsiTheme="minorHAnsi" w:cstheme="minorHAnsi"/>
        </w:rPr>
        <w:t>odstawą uzyskania zaliczenia praktyk jest:</w:t>
      </w:r>
    </w:p>
    <w:p w:rsidR="00F00620" w:rsidRPr="00863137" w:rsidRDefault="00F00620" w:rsidP="00863137">
      <w:pPr>
        <w:spacing w:line="276" w:lineRule="auto"/>
        <w:ind w:left="180" w:hanging="180"/>
        <w:rPr>
          <w:rFonts w:asciiTheme="minorHAnsi" w:hAnsiTheme="minorHAnsi" w:cstheme="minorHAnsi"/>
        </w:rPr>
      </w:pPr>
      <w:r w:rsidRPr="00863137">
        <w:rPr>
          <w:rFonts w:asciiTheme="minorHAnsi" w:hAnsiTheme="minorHAnsi" w:cstheme="minorHAnsi"/>
          <w:b/>
        </w:rPr>
        <w:t xml:space="preserve">- </w:t>
      </w:r>
      <w:r w:rsidRPr="00863137">
        <w:rPr>
          <w:rFonts w:asciiTheme="minorHAnsi" w:hAnsiTheme="minorHAnsi" w:cstheme="minorHAnsi"/>
        </w:rPr>
        <w:t>zrealizowanie wszystkich godzin przewidzianych regulaminem praktyk;</w:t>
      </w:r>
    </w:p>
    <w:p w:rsidR="00F00620" w:rsidRPr="00863137" w:rsidRDefault="00AE56A8" w:rsidP="00863137">
      <w:pPr>
        <w:spacing w:line="276" w:lineRule="auto"/>
        <w:rPr>
          <w:rFonts w:asciiTheme="minorHAnsi" w:eastAsia="Times New Roman" w:hAnsiTheme="minorHAnsi" w:cstheme="minorHAnsi"/>
          <w:b/>
        </w:rPr>
      </w:pPr>
      <w:r w:rsidRPr="00863137">
        <w:rPr>
          <w:rFonts w:asciiTheme="minorHAnsi" w:eastAsia="Times New Roman" w:hAnsiTheme="minorHAnsi" w:cstheme="minorHAnsi"/>
          <w:b/>
        </w:rPr>
        <w:t xml:space="preserve">- </w:t>
      </w:r>
      <w:r w:rsidR="00830564" w:rsidRPr="00863137">
        <w:rPr>
          <w:rFonts w:asciiTheme="minorHAnsi" w:hAnsiTheme="minorHAnsi" w:cstheme="minorHAnsi"/>
        </w:rPr>
        <w:t>przedłożenie odpowiedniej dokumenta</w:t>
      </w:r>
      <w:r w:rsidR="00EB0224" w:rsidRPr="00863137">
        <w:rPr>
          <w:rFonts w:asciiTheme="minorHAnsi" w:hAnsiTheme="minorHAnsi" w:cstheme="minorHAnsi"/>
        </w:rPr>
        <w:t>cji (opinia opiekuna z placówki;</w:t>
      </w:r>
      <w:r w:rsidR="00830564" w:rsidRPr="00863137">
        <w:rPr>
          <w:rFonts w:asciiTheme="minorHAnsi" w:hAnsiTheme="minorHAnsi" w:cstheme="minorHAnsi"/>
        </w:rPr>
        <w:t xml:space="preserve"> „Dziennik Praktyk” zawierający daty </w:t>
      </w:r>
      <w:r w:rsidR="00423CB8" w:rsidRPr="00863137">
        <w:rPr>
          <w:rFonts w:asciiTheme="minorHAnsi" w:hAnsiTheme="minorHAnsi" w:cstheme="minorHAnsi"/>
        </w:rPr>
        <w:t>i tematy zrealizowanych zadań;</w:t>
      </w:r>
      <w:r w:rsidR="00830564" w:rsidRPr="00863137">
        <w:rPr>
          <w:rFonts w:asciiTheme="minorHAnsi" w:hAnsiTheme="minorHAnsi" w:cstheme="minorHAnsi"/>
        </w:rPr>
        <w:t xml:space="preserve"> m</w:t>
      </w:r>
      <w:r w:rsidR="00830564" w:rsidRPr="00863137">
        <w:rPr>
          <w:rFonts w:asciiTheme="minorHAnsi" w:eastAsia="Calibri" w:hAnsiTheme="minorHAnsi" w:cstheme="minorHAnsi"/>
        </w:rPr>
        <w:t xml:space="preserve">inimum 5 kart </w:t>
      </w:r>
      <w:r w:rsidR="00EB0224" w:rsidRPr="00863137">
        <w:rPr>
          <w:rFonts w:asciiTheme="minorHAnsi" w:eastAsia="Calibri" w:hAnsiTheme="minorHAnsi" w:cstheme="minorHAnsi"/>
        </w:rPr>
        <w:t>hospitacji zajęć dydaktycznych, opiekuńczo-wychowawczych, pomocowych czy terapeutycznych prowadzonych przez nauczyciela</w:t>
      </w:r>
      <w:r w:rsidR="00423CB8" w:rsidRPr="00863137">
        <w:rPr>
          <w:rFonts w:asciiTheme="minorHAnsi" w:eastAsia="Calibri" w:hAnsiTheme="minorHAnsi" w:cstheme="minorHAnsi"/>
        </w:rPr>
        <w:t>;</w:t>
      </w:r>
      <w:r w:rsidR="00830564" w:rsidRPr="00863137">
        <w:rPr>
          <w:rFonts w:asciiTheme="minorHAnsi" w:hAnsiTheme="minorHAnsi" w:cstheme="minorHAnsi"/>
        </w:rPr>
        <w:t xml:space="preserve"> sprawozdanie, w którym student powinien wyrazić opinię o odbytej praktyce);</w:t>
      </w:r>
    </w:p>
    <w:p w:rsidR="00810CBE" w:rsidRDefault="00F00620" w:rsidP="00863137">
      <w:pPr>
        <w:spacing w:line="276" w:lineRule="auto"/>
        <w:rPr>
          <w:rFonts w:cs="Times New Roman"/>
        </w:rPr>
      </w:pPr>
      <w:r w:rsidRPr="00863137">
        <w:rPr>
          <w:rFonts w:asciiTheme="minorHAnsi" w:eastAsia="Times New Roman" w:hAnsiTheme="minorHAnsi" w:cstheme="minorHAnsi"/>
          <w:b/>
        </w:rPr>
        <w:t>●</w:t>
      </w:r>
      <w:r w:rsidR="00AE56A8" w:rsidRPr="00863137">
        <w:rPr>
          <w:rFonts w:asciiTheme="minorHAnsi" w:eastAsia="Times New Roman" w:hAnsiTheme="minorHAnsi" w:cstheme="minorHAnsi"/>
          <w:b/>
        </w:rPr>
        <w:t xml:space="preserve"> </w:t>
      </w:r>
      <w:r w:rsidR="00293BE7" w:rsidRPr="00863137">
        <w:rPr>
          <w:rFonts w:asciiTheme="minorHAnsi" w:hAnsiTheme="minorHAnsi" w:cstheme="minorHAnsi"/>
        </w:rPr>
        <w:t>N</w:t>
      </w:r>
      <w:r w:rsidRPr="00863137">
        <w:rPr>
          <w:rFonts w:asciiTheme="minorHAnsi" w:hAnsiTheme="minorHAnsi" w:cstheme="minorHAnsi"/>
        </w:rPr>
        <w:t>auczyciel akademicki (opiekun praktyk z ramienia uczelni) zalicza praktykę w formie</w:t>
      </w:r>
      <w:r w:rsidR="00293BE7" w:rsidRPr="00863137">
        <w:rPr>
          <w:rFonts w:asciiTheme="minorHAnsi" w:hAnsiTheme="minorHAnsi" w:cstheme="minorHAnsi"/>
        </w:rPr>
        <w:t xml:space="preserve"> </w:t>
      </w:r>
      <w:r w:rsidRPr="00863137">
        <w:rPr>
          <w:rFonts w:asciiTheme="minorHAnsi" w:hAnsiTheme="minorHAnsi" w:cstheme="minorHAnsi"/>
        </w:rPr>
        <w:t>wpisu do indeksu (zaliczenie z oceną) na podstawie dokumentacji przedstawionej przez studenta oraz na podstawie opinii opiekuna praktyki z ramienia instytucji. Na tej podstawie oraz na podstawie sprawozdania z praktyki</w:t>
      </w:r>
      <w:r w:rsidR="00293BE7" w:rsidRPr="00863137">
        <w:rPr>
          <w:rFonts w:asciiTheme="minorHAnsi" w:hAnsiTheme="minorHAnsi" w:cstheme="minorHAnsi"/>
        </w:rPr>
        <w:t>,</w:t>
      </w:r>
      <w:r w:rsidRPr="00863137">
        <w:rPr>
          <w:rFonts w:asciiTheme="minorHAnsi" w:hAnsiTheme="minorHAnsi" w:cstheme="minorHAnsi"/>
        </w:rPr>
        <w:t xml:space="preserve"> opiekun z ramienia uczelni wystawia ogólną ocenę praktyki. Ocena niedostateczna równoważna jest z bra</w:t>
      </w:r>
      <w:r w:rsidR="00643612" w:rsidRPr="00863137">
        <w:rPr>
          <w:rFonts w:asciiTheme="minorHAnsi" w:hAnsiTheme="minorHAnsi" w:cstheme="minorHAnsi"/>
        </w:rPr>
        <w:t xml:space="preserve">kiem zaliczenia przez studenta </w:t>
      </w:r>
      <w:r w:rsidR="00293BE7" w:rsidRPr="00863137">
        <w:rPr>
          <w:rFonts w:asciiTheme="minorHAnsi" w:hAnsiTheme="minorHAnsi" w:cstheme="minorHAnsi"/>
        </w:rPr>
        <w:t>4</w:t>
      </w:r>
      <w:r w:rsidRPr="00863137">
        <w:rPr>
          <w:rFonts w:asciiTheme="minorHAnsi" w:hAnsiTheme="minorHAnsi" w:cstheme="minorHAnsi"/>
        </w:rPr>
        <w:t xml:space="preserve">  semestru.</w:t>
      </w:r>
    </w:p>
    <w:sectPr w:rsidR="00810CBE" w:rsidSect="000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16384"/>
    <w:multiLevelType w:val="hybridMultilevel"/>
    <w:tmpl w:val="2CB0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2D0"/>
    <w:multiLevelType w:val="hybridMultilevel"/>
    <w:tmpl w:val="E090B5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6222"/>
    <w:multiLevelType w:val="hybridMultilevel"/>
    <w:tmpl w:val="E5EEA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B4B38"/>
    <w:multiLevelType w:val="hybridMultilevel"/>
    <w:tmpl w:val="D3C4964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533F1B"/>
    <w:multiLevelType w:val="hybridMultilevel"/>
    <w:tmpl w:val="76EA7592"/>
    <w:lvl w:ilvl="0" w:tplc="8B860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002308"/>
    <w:rsid w:val="00170BB1"/>
    <w:rsid w:val="00212A65"/>
    <w:rsid w:val="00234A59"/>
    <w:rsid w:val="00252176"/>
    <w:rsid w:val="00255A91"/>
    <w:rsid w:val="00293BE7"/>
    <w:rsid w:val="002D5D44"/>
    <w:rsid w:val="002E1B84"/>
    <w:rsid w:val="00352C12"/>
    <w:rsid w:val="00370E89"/>
    <w:rsid w:val="00373E1D"/>
    <w:rsid w:val="00387E80"/>
    <w:rsid w:val="0039798E"/>
    <w:rsid w:val="003A19E9"/>
    <w:rsid w:val="003A6F3B"/>
    <w:rsid w:val="003D0E2C"/>
    <w:rsid w:val="00423CB8"/>
    <w:rsid w:val="004C4D6F"/>
    <w:rsid w:val="005312E9"/>
    <w:rsid w:val="005A0727"/>
    <w:rsid w:val="005D3115"/>
    <w:rsid w:val="005D4E6D"/>
    <w:rsid w:val="006060CE"/>
    <w:rsid w:val="006207D8"/>
    <w:rsid w:val="00643612"/>
    <w:rsid w:val="0065679E"/>
    <w:rsid w:val="006B0F7F"/>
    <w:rsid w:val="006C4F86"/>
    <w:rsid w:val="007A5F58"/>
    <w:rsid w:val="007F25A3"/>
    <w:rsid w:val="00810CBE"/>
    <w:rsid w:val="00830564"/>
    <w:rsid w:val="008334DE"/>
    <w:rsid w:val="00844692"/>
    <w:rsid w:val="00853AFE"/>
    <w:rsid w:val="00863137"/>
    <w:rsid w:val="00876D09"/>
    <w:rsid w:val="008F560E"/>
    <w:rsid w:val="00922748"/>
    <w:rsid w:val="00941AF3"/>
    <w:rsid w:val="00967B39"/>
    <w:rsid w:val="00994D1B"/>
    <w:rsid w:val="009B6D0B"/>
    <w:rsid w:val="009E328B"/>
    <w:rsid w:val="009E7ED8"/>
    <w:rsid w:val="00A0235E"/>
    <w:rsid w:val="00A470E6"/>
    <w:rsid w:val="00A977F1"/>
    <w:rsid w:val="00AE56A8"/>
    <w:rsid w:val="00AF742B"/>
    <w:rsid w:val="00B272F5"/>
    <w:rsid w:val="00B41538"/>
    <w:rsid w:val="00B5243D"/>
    <w:rsid w:val="00BE5F24"/>
    <w:rsid w:val="00C36603"/>
    <w:rsid w:val="00C61BB8"/>
    <w:rsid w:val="00CD2C58"/>
    <w:rsid w:val="00D02AD0"/>
    <w:rsid w:val="00D35A36"/>
    <w:rsid w:val="00D811A0"/>
    <w:rsid w:val="00D8455E"/>
    <w:rsid w:val="00DA6488"/>
    <w:rsid w:val="00DC021F"/>
    <w:rsid w:val="00DC25AF"/>
    <w:rsid w:val="00DD2075"/>
    <w:rsid w:val="00DF243D"/>
    <w:rsid w:val="00E11647"/>
    <w:rsid w:val="00E93F78"/>
    <w:rsid w:val="00EB0224"/>
    <w:rsid w:val="00EC42CA"/>
    <w:rsid w:val="00F00620"/>
    <w:rsid w:val="00F9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B6D"/>
  <w15:docId w15:val="{C4E131C2-5187-4A24-A535-C7278F15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7A5F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Aneta Żabicka</cp:lastModifiedBy>
  <cp:revision>2</cp:revision>
  <dcterms:created xsi:type="dcterms:W3CDTF">2022-09-20T09:27:00Z</dcterms:created>
  <dcterms:modified xsi:type="dcterms:W3CDTF">2022-09-20T09:27:00Z</dcterms:modified>
</cp:coreProperties>
</file>