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95" w:rsidRPr="00670B88" w:rsidRDefault="00EE393D" w:rsidP="00670B88">
      <w:pPr>
        <w:pStyle w:val="Nagwek2"/>
        <w:jc w:val="center"/>
        <w:rPr>
          <w:b/>
          <w:color w:val="auto"/>
          <w:sz w:val="28"/>
          <w:szCs w:val="28"/>
          <w:lang w:val="pl-PL"/>
        </w:rPr>
      </w:pPr>
      <w:r w:rsidRPr="00670B88">
        <w:rPr>
          <w:b/>
          <w:color w:val="auto"/>
          <w:sz w:val="28"/>
          <w:szCs w:val="28"/>
          <w:lang w:val="pl-PL"/>
        </w:rPr>
        <w:t xml:space="preserve">Instrukcja </w:t>
      </w:r>
      <w:r w:rsidR="00670B88">
        <w:rPr>
          <w:b/>
          <w:color w:val="auto"/>
          <w:sz w:val="28"/>
          <w:szCs w:val="28"/>
          <w:lang w:val="pl-PL"/>
        </w:rPr>
        <w:t>d</w:t>
      </w:r>
      <w:r w:rsidRPr="00670B88">
        <w:rPr>
          <w:b/>
          <w:color w:val="auto"/>
          <w:sz w:val="28"/>
          <w:szCs w:val="28"/>
          <w:lang w:val="pl-PL"/>
        </w:rPr>
        <w:t xml:space="preserve">la studentów Pedagogiki I°, specjalności: </w:t>
      </w:r>
      <w:r w:rsidRPr="00670B88">
        <w:rPr>
          <w:b/>
          <w:i/>
          <w:color w:val="auto"/>
          <w:sz w:val="28"/>
          <w:szCs w:val="28"/>
          <w:lang w:val="pl-PL"/>
        </w:rPr>
        <w:t>Terapia pedagogiczna</w:t>
      </w:r>
    </w:p>
    <w:p w:rsidR="00AD4595" w:rsidRDefault="00EE393D" w:rsidP="00670B88">
      <w:pPr>
        <w:pStyle w:val="Nagwek2"/>
        <w:jc w:val="center"/>
        <w:rPr>
          <w:b/>
          <w:color w:val="auto"/>
          <w:sz w:val="28"/>
          <w:szCs w:val="28"/>
          <w:lang w:val="pl-PL"/>
        </w:rPr>
      </w:pPr>
      <w:r w:rsidRPr="00670B88">
        <w:rPr>
          <w:b/>
          <w:color w:val="auto"/>
          <w:sz w:val="28"/>
          <w:szCs w:val="28"/>
          <w:lang w:val="pl-PL"/>
        </w:rPr>
        <w:t xml:space="preserve">odbywających praktykę pedagogiczną ciągłą </w:t>
      </w:r>
      <w:r w:rsidRPr="00670B88">
        <w:rPr>
          <w:b/>
          <w:color w:val="auto"/>
          <w:sz w:val="28"/>
          <w:szCs w:val="28"/>
          <w:lang w:val="pl-PL"/>
        </w:rPr>
        <w:t>w placówkach pozaszkolnych</w:t>
      </w:r>
    </w:p>
    <w:p w:rsidR="00670B88" w:rsidRPr="00670B88" w:rsidRDefault="00670B88" w:rsidP="00670B88">
      <w:pPr>
        <w:rPr>
          <w:lang w:val="pl-PL"/>
        </w:rPr>
      </w:pPr>
    </w:p>
    <w:p w:rsidR="00AD4595" w:rsidRPr="00670B88" w:rsidRDefault="00EE393D" w:rsidP="00670B8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bookmarkStart w:id="0" w:name="_GoBack"/>
      <w:bookmarkEnd w:id="0"/>
      <w:r w:rsidRPr="00670B88">
        <w:rPr>
          <w:rFonts w:asciiTheme="minorHAnsi" w:hAnsiTheme="minorHAnsi" w:cstheme="minorHAnsi"/>
          <w:b/>
          <w:lang w:val="pl-PL"/>
        </w:rPr>
        <w:t xml:space="preserve">Informacja wstępna </w:t>
      </w:r>
    </w:p>
    <w:p w:rsidR="00670B88" w:rsidRDefault="00EE393D">
      <w:pPr>
        <w:pStyle w:val="Tekstpodstawowy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Zgodnie z przyjętym tokiem studiów, studenci trzeciego roku studiów pierwszego </w:t>
      </w:r>
      <w:r w:rsidRPr="00670B88">
        <w:rPr>
          <w:rFonts w:asciiTheme="minorHAnsi" w:hAnsiTheme="minorHAnsi" w:cstheme="minorHAnsi"/>
          <w:lang w:val="pl-PL"/>
        </w:rPr>
        <w:t xml:space="preserve">stopnia kierunku Pedagogika, specjalności Terapia pedagogiczna, zobowiązani są do </w:t>
      </w:r>
      <w:r w:rsidRPr="00670B88">
        <w:rPr>
          <w:rFonts w:asciiTheme="minorHAnsi" w:hAnsiTheme="minorHAnsi" w:cstheme="minorHAnsi"/>
          <w:lang w:val="pl-PL"/>
        </w:rPr>
        <w:t xml:space="preserve">odbycia czterotygodniowej (100 godzin) praktyki pedagogicznej ciągłej w placówce </w:t>
      </w:r>
      <w:r w:rsidRPr="00670B88">
        <w:rPr>
          <w:rFonts w:asciiTheme="minorHAnsi" w:hAnsiTheme="minorHAnsi" w:cstheme="minorHAnsi"/>
          <w:lang w:val="pl-PL"/>
        </w:rPr>
        <w:t xml:space="preserve">pozaszkolnej. </w:t>
      </w:r>
    </w:p>
    <w:p w:rsidR="00AD4595" w:rsidRPr="00670B88" w:rsidRDefault="00EE393D">
      <w:pPr>
        <w:pStyle w:val="Tekstpodstawowy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>Placówki, w których mogą odbywać się praktyki to poradnie psychologiczno-</w:t>
      </w:r>
      <w:r w:rsidRPr="00670B88">
        <w:rPr>
          <w:rFonts w:asciiTheme="minorHAnsi" w:hAnsiTheme="minorHAnsi" w:cstheme="minorHAnsi"/>
          <w:lang w:val="pl-PL"/>
        </w:rPr>
        <w:t>pe</w:t>
      </w:r>
      <w:r w:rsidRPr="00670B88">
        <w:rPr>
          <w:rFonts w:asciiTheme="minorHAnsi" w:hAnsiTheme="minorHAnsi" w:cstheme="minorHAnsi"/>
          <w:lang w:val="pl-PL"/>
        </w:rPr>
        <w:t xml:space="preserve">dagogiczne, świetlice środowiskowe i socjoterapeutyczne, domy dziecka, ośrodki </w:t>
      </w:r>
      <w:r w:rsidRPr="00670B88">
        <w:rPr>
          <w:rFonts w:asciiTheme="minorHAnsi" w:hAnsiTheme="minorHAnsi" w:cstheme="minorHAnsi"/>
          <w:lang w:val="pl-PL"/>
        </w:rPr>
        <w:t xml:space="preserve">pomocy i wsparcia (ośrodki pomocy społecznej oraz placówki im podlegające) oraz inne </w:t>
      </w:r>
      <w:r w:rsidRPr="00670B88">
        <w:rPr>
          <w:rFonts w:asciiTheme="minorHAnsi" w:hAnsiTheme="minorHAnsi" w:cstheme="minorHAnsi"/>
          <w:lang w:val="pl-PL"/>
        </w:rPr>
        <w:t xml:space="preserve">wypełniające zadania na rzecz dziecka i rodziny po uzgodnieniu z opiekunami praktyk z </w:t>
      </w:r>
      <w:r w:rsidRPr="00670B88">
        <w:rPr>
          <w:rFonts w:asciiTheme="minorHAnsi" w:hAnsiTheme="minorHAnsi" w:cstheme="minorHAnsi"/>
          <w:lang w:val="pl-PL"/>
        </w:rPr>
        <w:t>ram</w:t>
      </w:r>
      <w:r w:rsidRPr="00670B88">
        <w:rPr>
          <w:rFonts w:asciiTheme="minorHAnsi" w:hAnsiTheme="minorHAnsi" w:cstheme="minorHAnsi"/>
          <w:lang w:val="pl-PL"/>
        </w:rPr>
        <w:t xml:space="preserve">ienia UJD. </w:t>
      </w:r>
    </w:p>
    <w:p w:rsidR="00AD4595" w:rsidRPr="00670B88" w:rsidRDefault="00EE393D">
      <w:pPr>
        <w:pStyle w:val="Tekstpodstawowy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Praktyka ta stanowi nieodłączną część procesu dydaktycznego i podlega </w:t>
      </w:r>
      <w:r w:rsidRPr="00670B88">
        <w:rPr>
          <w:rFonts w:asciiTheme="minorHAnsi" w:hAnsiTheme="minorHAnsi" w:cstheme="minorHAnsi"/>
          <w:lang w:val="pl-PL"/>
        </w:rPr>
        <w:t xml:space="preserve">obowiązkowemu zaliczeniu. Warunkiem zaliczenia praktyki jest wypełnienie przez </w:t>
      </w:r>
      <w:r w:rsidRPr="00670B88">
        <w:rPr>
          <w:rFonts w:asciiTheme="minorHAnsi" w:hAnsiTheme="minorHAnsi" w:cstheme="minorHAnsi"/>
          <w:lang w:val="pl-PL"/>
        </w:rPr>
        <w:t xml:space="preserve">każdego studenta obowiązków określonych w niniejszej instrukcji oraz przedłożenie </w:t>
      </w:r>
      <w:r w:rsidRPr="00670B88">
        <w:rPr>
          <w:rFonts w:asciiTheme="minorHAnsi" w:hAnsiTheme="minorHAnsi" w:cstheme="minorHAnsi"/>
          <w:lang w:val="pl-PL"/>
        </w:rPr>
        <w:t>opiekunowi</w:t>
      </w:r>
      <w:r w:rsidRPr="00670B88">
        <w:rPr>
          <w:rFonts w:asciiTheme="minorHAnsi" w:hAnsiTheme="minorHAnsi" w:cstheme="minorHAnsi"/>
          <w:lang w:val="pl-PL"/>
        </w:rPr>
        <w:t xml:space="preserve"> praktyk z ramienia Uczelni odpowiedniej dokumentacji: </w:t>
      </w:r>
    </w:p>
    <w:p w:rsidR="00670B88" w:rsidRDefault="00EE393D" w:rsidP="00670B88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dziennika praktyk </w:t>
      </w:r>
    </w:p>
    <w:p w:rsidR="00670B88" w:rsidRDefault="00670B88" w:rsidP="00670B88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</w:t>
      </w:r>
      <w:r w:rsidR="00EE393D" w:rsidRPr="00670B88">
        <w:rPr>
          <w:rFonts w:asciiTheme="minorHAnsi" w:hAnsiTheme="minorHAnsi" w:cstheme="minorHAnsi"/>
          <w:lang w:val="pl-PL"/>
        </w:rPr>
        <w:t xml:space="preserve">pinii placówki wraz z oceną </w:t>
      </w:r>
    </w:p>
    <w:p w:rsidR="00670B88" w:rsidRDefault="00EE393D" w:rsidP="00670B88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ocenionych konspektów z prowadzonych zajęć </w:t>
      </w:r>
    </w:p>
    <w:p w:rsidR="00AD4595" w:rsidRPr="00670B88" w:rsidRDefault="00EE393D" w:rsidP="00670B88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sprawozdania z przebiegu praktyki. </w:t>
      </w:r>
    </w:p>
    <w:p w:rsidR="00670B88" w:rsidRDefault="00670B88">
      <w:pPr>
        <w:pStyle w:val="Tekstpodstawowy"/>
        <w:rPr>
          <w:rFonts w:asciiTheme="minorHAnsi" w:hAnsiTheme="minorHAnsi" w:cstheme="minorHAnsi"/>
          <w:b/>
          <w:lang w:val="pl-PL"/>
        </w:rPr>
      </w:pPr>
    </w:p>
    <w:p w:rsidR="00AD4595" w:rsidRPr="00670B88" w:rsidRDefault="00EE393D" w:rsidP="00670B8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670B88">
        <w:rPr>
          <w:rFonts w:asciiTheme="minorHAnsi" w:hAnsiTheme="minorHAnsi" w:cstheme="minorHAnsi"/>
          <w:b/>
          <w:lang w:val="pl-PL"/>
        </w:rPr>
        <w:t xml:space="preserve">Cel praktyki </w:t>
      </w:r>
    </w:p>
    <w:p w:rsidR="00AD4595" w:rsidRPr="00670B88" w:rsidRDefault="00EE393D">
      <w:pPr>
        <w:pStyle w:val="Tekstpodstawowy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>Celem praktyki jest zebranie wiadomości o pla</w:t>
      </w:r>
      <w:r w:rsidRPr="00670B88">
        <w:rPr>
          <w:rFonts w:asciiTheme="minorHAnsi" w:hAnsiTheme="minorHAnsi" w:cstheme="minorHAnsi"/>
          <w:lang w:val="pl-PL"/>
        </w:rPr>
        <w:t>cówce z punktu widzenia perspektyw</w:t>
      </w:r>
      <w:r w:rsidR="00670B88">
        <w:rPr>
          <w:rFonts w:asciiTheme="minorHAnsi" w:hAnsiTheme="minorHAnsi" w:cstheme="minorHAnsi"/>
          <w:lang w:val="pl-PL"/>
        </w:rPr>
        <w:t xml:space="preserve"> </w:t>
      </w:r>
      <w:r w:rsidRPr="00670B88">
        <w:rPr>
          <w:rFonts w:asciiTheme="minorHAnsi" w:hAnsiTheme="minorHAnsi" w:cstheme="minorHAnsi"/>
          <w:lang w:val="pl-PL"/>
        </w:rPr>
        <w:t xml:space="preserve">przyszłej pracy zawodowej. Ma ona stworzyć płaszczyznę konfrontacji wiedzy </w:t>
      </w:r>
      <w:r w:rsidRPr="00670B88">
        <w:rPr>
          <w:rFonts w:asciiTheme="minorHAnsi" w:hAnsiTheme="minorHAnsi" w:cstheme="minorHAnsi"/>
          <w:lang w:val="pl-PL"/>
        </w:rPr>
        <w:t xml:space="preserve">teoretycznej studenta z praktyką oraz stworzyć okazję do zapoznania się z zespołem </w:t>
      </w:r>
      <w:r w:rsidRPr="00670B88">
        <w:rPr>
          <w:rFonts w:asciiTheme="minorHAnsi" w:hAnsiTheme="minorHAnsi" w:cstheme="minorHAnsi"/>
          <w:lang w:val="pl-PL"/>
        </w:rPr>
        <w:t>czynności zawodowych wykonywanych w określonych placówkach i</w:t>
      </w:r>
      <w:r w:rsidRPr="00670B88">
        <w:rPr>
          <w:rFonts w:asciiTheme="minorHAnsi" w:hAnsiTheme="minorHAnsi" w:cstheme="minorHAnsi"/>
          <w:lang w:val="pl-PL"/>
        </w:rPr>
        <w:t xml:space="preserve"> na określonych </w:t>
      </w:r>
      <w:r w:rsidRPr="00670B88">
        <w:rPr>
          <w:rFonts w:asciiTheme="minorHAnsi" w:hAnsiTheme="minorHAnsi" w:cstheme="minorHAnsi"/>
          <w:lang w:val="pl-PL"/>
        </w:rPr>
        <w:t xml:space="preserve">stanowiskach. </w:t>
      </w:r>
    </w:p>
    <w:p w:rsidR="00145DDB" w:rsidRDefault="00EE393D">
      <w:pPr>
        <w:pStyle w:val="Tekstpodstawowy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Wśród celów szczegółowych praktyki wymienić należy: </w:t>
      </w:r>
    </w:p>
    <w:p w:rsidR="00EE393D" w:rsidRDefault="00EE393D" w:rsidP="00EE393D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poznanie struktury organizacyjnej placówki, warunków funkcjonowania oraz </w:t>
      </w:r>
      <w:r w:rsidRPr="00670B88">
        <w:rPr>
          <w:rFonts w:asciiTheme="minorHAnsi" w:hAnsiTheme="minorHAnsi" w:cstheme="minorHAnsi"/>
          <w:lang w:val="pl-PL"/>
        </w:rPr>
        <w:t xml:space="preserve">specyfiki jej działalności (baza, obowiązki i prawa pracowników, obowiązujące </w:t>
      </w:r>
      <w:r w:rsidRPr="00670B88">
        <w:rPr>
          <w:rFonts w:asciiTheme="minorHAnsi" w:hAnsiTheme="minorHAnsi" w:cstheme="minorHAnsi"/>
          <w:lang w:val="pl-PL"/>
        </w:rPr>
        <w:t>przepisy prawne:</w:t>
      </w:r>
      <w:r w:rsidRPr="00670B88">
        <w:rPr>
          <w:rFonts w:asciiTheme="minorHAnsi" w:hAnsiTheme="minorHAnsi" w:cstheme="minorHAnsi"/>
          <w:lang w:val="pl-PL"/>
        </w:rPr>
        <w:t xml:space="preserve"> statut, regulamin, zarządzenia, formy i metody pracy); </w:t>
      </w:r>
    </w:p>
    <w:p w:rsidR="00EE393D" w:rsidRDefault="00EE393D" w:rsidP="00EE393D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zapoznanie się z określonymi formami wsparcia, realizowanymi przez </w:t>
      </w:r>
      <w:r w:rsidRPr="00EE393D">
        <w:rPr>
          <w:rFonts w:asciiTheme="minorHAnsi" w:hAnsiTheme="minorHAnsi" w:cstheme="minorHAnsi"/>
          <w:lang w:val="pl-PL"/>
        </w:rPr>
        <w:t xml:space="preserve">wybraną placówkę (wychowawczego, profilaktycznego, terapeutycznego, </w:t>
      </w:r>
      <w:r w:rsidRPr="00EE393D">
        <w:rPr>
          <w:rFonts w:asciiTheme="minorHAnsi" w:hAnsiTheme="minorHAnsi" w:cstheme="minorHAnsi"/>
          <w:lang w:val="pl-PL"/>
        </w:rPr>
        <w:t>resocjalizacyjnego) ze szczególnym uwzględnieniem metodyki w</w:t>
      </w:r>
      <w:r w:rsidRPr="00EE393D">
        <w:rPr>
          <w:rFonts w:asciiTheme="minorHAnsi" w:hAnsiTheme="minorHAnsi" w:cstheme="minorHAnsi"/>
          <w:lang w:val="pl-PL"/>
        </w:rPr>
        <w:t xml:space="preserve">ykonywania </w:t>
      </w:r>
      <w:r w:rsidRPr="00EE393D">
        <w:rPr>
          <w:rFonts w:asciiTheme="minorHAnsi" w:hAnsiTheme="minorHAnsi" w:cstheme="minorHAnsi"/>
          <w:lang w:val="pl-PL"/>
        </w:rPr>
        <w:t xml:space="preserve">typowych zadań istotnych z punktu widzenia przyszłej pracy zawodowej wraz </w:t>
      </w:r>
      <w:r w:rsidRPr="00EE393D">
        <w:rPr>
          <w:rFonts w:asciiTheme="minorHAnsi" w:hAnsiTheme="minorHAnsi" w:cstheme="minorHAnsi"/>
          <w:lang w:val="pl-PL"/>
        </w:rPr>
        <w:t xml:space="preserve">oceną ich przydatności dla realizacji zadań związanych z różnymi sferami </w:t>
      </w:r>
      <w:r w:rsidRPr="00EE393D">
        <w:rPr>
          <w:rFonts w:asciiTheme="minorHAnsi" w:hAnsiTheme="minorHAnsi" w:cstheme="minorHAnsi"/>
          <w:lang w:val="pl-PL"/>
        </w:rPr>
        <w:br/>
        <w:t xml:space="preserve">działalności pedagogicznej; </w:t>
      </w:r>
    </w:p>
    <w:p w:rsidR="00EE393D" w:rsidRDefault="00EE393D" w:rsidP="00EE393D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poznanie funkcjonowania wychowanków i podopiecznych w placówce; </w:t>
      </w:r>
      <w:r w:rsidRPr="00EE393D">
        <w:rPr>
          <w:rFonts w:asciiTheme="minorHAnsi" w:hAnsiTheme="minorHAnsi" w:cstheme="minorHAnsi"/>
          <w:lang w:val="pl-PL"/>
        </w:rPr>
        <w:t xml:space="preserve">twórcze włączanie się w istniejące w placówce formy pracy z podopiecznymi, </w:t>
      </w:r>
      <w:r w:rsidRPr="00EE393D">
        <w:rPr>
          <w:rFonts w:asciiTheme="minorHAnsi" w:hAnsiTheme="minorHAnsi" w:cstheme="minorHAnsi"/>
          <w:lang w:val="pl-PL"/>
        </w:rPr>
        <w:t xml:space="preserve">z wykorzystaniem nabytej w trakcie studiów wiedzy i kompetencji </w:t>
      </w:r>
      <w:r w:rsidRPr="00EE393D">
        <w:rPr>
          <w:rFonts w:asciiTheme="minorHAnsi" w:hAnsiTheme="minorHAnsi" w:cstheme="minorHAnsi"/>
          <w:lang w:val="pl-PL"/>
        </w:rPr>
        <w:t xml:space="preserve">warsztatowych; </w:t>
      </w:r>
    </w:p>
    <w:p w:rsidR="00EE393D" w:rsidRDefault="00EE393D" w:rsidP="00EE393D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wykorzystując wiedzę teoretyczną zdobytą w trakcie studiów, podejmowanie, </w:t>
      </w:r>
      <w:r w:rsidRPr="00EE393D">
        <w:rPr>
          <w:rFonts w:asciiTheme="minorHAnsi" w:hAnsiTheme="minorHAnsi" w:cstheme="minorHAnsi"/>
          <w:lang w:val="pl-PL"/>
        </w:rPr>
        <w:t>w uzgodnieniu z kiero</w:t>
      </w:r>
      <w:r w:rsidRPr="00EE393D">
        <w:rPr>
          <w:rFonts w:asciiTheme="minorHAnsi" w:hAnsiTheme="minorHAnsi" w:cstheme="minorHAnsi"/>
          <w:lang w:val="pl-PL"/>
        </w:rPr>
        <w:t xml:space="preserve">wnictwem instytucji przyjmującej na praktyki, </w:t>
      </w:r>
      <w:r w:rsidRPr="00EE393D">
        <w:rPr>
          <w:rFonts w:asciiTheme="minorHAnsi" w:hAnsiTheme="minorHAnsi" w:cstheme="minorHAnsi"/>
          <w:lang w:val="pl-PL"/>
        </w:rPr>
        <w:t>samodzielnych działań opiekuńczo-</w:t>
      </w:r>
      <w:r>
        <w:rPr>
          <w:rFonts w:asciiTheme="minorHAnsi" w:hAnsiTheme="minorHAnsi" w:cstheme="minorHAnsi"/>
          <w:lang w:val="pl-PL"/>
        </w:rPr>
        <w:t>w</w:t>
      </w:r>
      <w:r w:rsidRPr="00EE393D">
        <w:rPr>
          <w:rFonts w:asciiTheme="minorHAnsi" w:hAnsiTheme="minorHAnsi" w:cstheme="minorHAnsi"/>
          <w:lang w:val="pl-PL"/>
        </w:rPr>
        <w:t xml:space="preserve">ychowawczych na rzecz placówki, </w:t>
      </w:r>
      <w:r w:rsidRPr="00EE393D">
        <w:rPr>
          <w:rFonts w:asciiTheme="minorHAnsi" w:hAnsiTheme="minorHAnsi" w:cstheme="minorHAnsi"/>
          <w:lang w:val="pl-PL"/>
        </w:rPr>
        <w:t xml:space="preserve">jednocześnie analizując i interpretując problemy edukacyjne, </w:t>
      </w:r>
      <w:r w:rsidRPr="00EE393D">
        <w:rPr>
          <w:rFonts w:asciiTheme="minorHAnsi" w:hAnsiTheme="minorHAnsi" w:cstheme="minorHAnsi"/>
          <w:lang w:val="pl-PL"/>
        </w:rPr>
        <w:lastRenderedPageBreak/>
        <w:t xml:space="preserve">wychowawcze, </w:t>
      </w:r>
      <w:r w:rsidRPr="00EE393D">
        <w:rPr>
          <w:rFonts w:asciiTheme="minorHAnsi" w:hAnsiTheme="minorHAnsi" w:cstheme="minorHAnsi"/>
          <w:lang w:val="pl-PL"/>
        </w:rPr>
        <w:t xml:space="preserve">opiekuńcze i pomocowe, a także motywy i wzory ludzkich </w:t>
      </w:r>
      <w:proofErr w:type="spellStart"/>
      <w:r w:rsidRPr="00EE393D">
        <w:rPr>
          <w:rFonts w:asciiTheme="minorHAnsi" w:hAnsiTheme="minorHAnsi" w:cstheme="minorHAnsi"/>
          <w:lang w:val="pl-PL"/>
        </w:rPr>
        <w:t>zachowań</w:t>
      </w:r>
      <w:proofErr w:type="spellEnd"/>
      <w:r w:rsidRPr="00EE393D">
        <w:rPr>
          <w:rFonts w:asciiTheme="minorHAnsi" w:hAnsiTheme="minorHAnsi" w:cstheme="minorHAnsi"/>
          <w:lang w:val="pl-PL"/>
        </w:rPr>
        <w:t xml:space="preserve"> ora</w:t>
      </w:r>
      <w:r w:rsidRPr="00EE393D">
        <w:rPr>
          <w:rFonts w:asciiTheme="minorHAnsi" w:hAnsiTheme="minorHAnsi" w:cstheme="minorHAnsi"/>
          <w:lang w:val="pl-PL"/>
        </w:rPr>
        <w:t xml:space="preserve">z </w:t>
      </w:r>
      <w:r w:rsidRPr="00EE393D">
        <w:rPr>
          <w:rFonts w:asciiTheme="minorHAnsi" w:hAnsiTheme="minorHAnsi" w:cstheme="minorHAnsi"/>
          <w:lang w:val="pl-PL"/>
        </w:rPr>
        <w:br/>
        <w:t xml:space="preserve">samodzielnie projektując konkretne rozwiązania; </w:t>
      </w:r>
    </w:p>
    <w:p w:rsidR="00EE393D" w:rsidRDefault="00EE393D" w:rsidP="00EE393D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kształtowanie predyspozycji do pracy w zespole i umiejętności nawiązywania </w:t>
      </w:r>
      <w:r w:rsidRPr="00EE393D">
        <w:rPr>
          <w:rFonts w:asciiTheme="minorHAnsi" w:hAnsiTheme="minorHAnsi" w:cstheme="minorHAnsi"/>
          <w:lang w:val="pl-PL"/>
        </w:rPr>
        <w:t xml:space="preserve">kontaktu z innymi osobami oraz komunikowania się z wykorzystaniem języka </w:t>
      </w:r>
      <w:r w:rsidRPr="00EE393D">
        <w:rPr>
          <w:rFonts w:asciiTheme="minorHAnsi" w:hAnsiTheme="minorHAnsi" w:cstheme="minorHAnsi"/>
          <w:lang w:val="pl-PL"/>
        </w:rPr>
        <w:t>specjalistycznego, charakterystycznego dla działalno</w:t>
      </w:r>
      <w:r w:rsidRPr="00EE393D">
        <w:rPr>
          <w:rFonts w:asciiTheme="minorHAnsi" w:hAnsiTheme="minorHAnsi" w:cstheme="minorHAnsi"/>
          <w:lang w:val="pl-PL"/>
        </w:rPr>
        <w:t xml:space="preserve">ści danej placówki; </w:t>
      </w:r>
    </w:p>
    <w:p w:rsidR="00EE393D" w:rsidRDefault="00EE393D" w:rsidP="00EE393D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przygotowanie do aktywnego uczestnictwa w grupach, organizacjach i </w:t>
      </w:r>
      <w:r w:rsidRPr="00EE393D">
        <w:rPr>
          <w:rFonts w:asciiTheme="minorHAnsi" w:hAnsiTheme="minorHAnsi" w:cstheme="minorHAnsi"/>
          <w:lang w:val="pl-PL"/>
        </w:rPr>
        <w:t xml:space="preserve">instytucjach realizujących działania pedagogiczne i nabycie umiejętności </w:t>
      </w:r>
      <w:r w:rsidRPr="00EE393D">
        <w:rPr>
          <w:rFonts w:asciiTheme="minorHAnsi" w:hAnsiTheme="minorHAnsi" w:cstheme="minorHAnsi"/>
          <w:lang w:val="pl-PL"/>
        </w:rPr>
        <w:t>porozumiewania się ze zróżnicowanym gronem odbiorców</w:t>
      </w:r>
      <w:r>
        <w:rPr>
          <w:rFonts w:asciiTheme="minorHAnsi" w:hAnsiTheme="minorHAnsi" w:cstheme="minorHAnsi"/>
          <w:lang w:val="pl-PL"/>
        </w:rPr>
        <w:t>;</w:t>
      </w:r>
    </w:p>
    <w:p w:rsidR="00EE393D" w:rsidRDefault="00EE393D" w:rsidP="00EE393D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>nabycie umiejętności analizowania w</w:t>
      </w:r>
      <w:r w:rsidRPr="00EE393D">
        <w:rPr>
          <w:rFonts w:asciiTheme="minorHAnsi" w:hAnsiTheme="minorHAnsi" w:cstheme="minorHAnsi"/>
          <w:lang w:val="pl-PL"/>
        </w:rPr>
        <w:t xml:space="preserve">łasnej pracy i jej efektów oraz </w:t>
      </w:r>
      <w:r w:rsidRPr="00EE393D">
        <w:rPr>
          <w:rFonts w:asciiTheme="minorHAnsi" w:hAnsiTheme="minorHAnsi" w:cstheme="minorHAnsi"/>
          <w:lang w:val="pl-PL"/>
        </w:rPr>
        <w:t xml:space="preserve">świadomości własnej wiedzy i umiejętności oraz ukształtowanie postawy </w:t>
      </w:r>
      <w:r w:rsidRPr="00EE393D">
        <w:rPr>
          <w:rFonts w:asciiTheme="minorHAnsi" w:hAnsiTheme="minorHAnsi" w:cstheme="minorHAnsi"/>
          <w:lang w:val="pl-PL"/>
        </w:rPr>
        <w:t xml:space="preserve">odpowiedzialności zawodowej, wyrażającej się między innymi w dążeniu do </w:t>
      </w:r>
      <w:r w:rsidRPr="00EE393D">
        <w:rPr>
          <w:rFonts w:asciiTheme="minorHAnsi" w:hAnsiTheme="minorHAnsi" w:cstheme="minorHAnsi"/>
          <w:lang w:val="pl-PL"/>
        </w:rPr>
        <w:t>ciągłego rozwoju zawodowego i osobistego</w:t>
      </w:r>
      <w:r>
        <w:rPr>
          <w:rFonts w:asciiTheme="minorHAnsi" w:hAnsiTheme="minorHAnsi" w:cstheme="minorHAnsi"/>
          <w:lang w:val="pl-PL"/>
        </w:rPr>
        <w:t>;</w:t>
      </w:r>
    </w:p>
    <w:p w:rsidR="00EE393D" w:rsidRDefault="00EE393D" w:rsidP="00EE393D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nabycie umiejętności dostrzegania </w:t>
      </w:r>
      <w:r w:rsidRPr="00EE393D">
        <w:rPr>
          <w:rFonts w:asciiTheme="minorHAnsi" w:hAnsiTheme="minorHAnsi" w:cstheme="minorHAnsi"/>
          <w:lang w:val="pl-PL"/>
        </w:rPr>
        <w:t xml:space="preserve">i analizy dylematów etycznych i moralnych </w:t>
      </w:r>
      <w:r w:rsidRPr="00EE393D">
        <w:rPr>
          <w:rFonts w:asciiTheme="minorHAnsi" w:hAnsiTheme="minorHAnsi" w:cstheme="minorHAnsi"/>
          <w:lang w:val="pl-PL"/>
        </w:rPr>
        <w:t xml:space="preserve">oraz przewidywania skutków konkretnych działań, charakterystycznych dla </w:t>
      </w:r>
      <w:r w:rsidRPr="00EE393D">
        <w:rPr>
          <w:rFonts w:asciiTheme="minorHAnsi" w:hAnsiTheme="minorHAnsi" w:cstheme="minorHAnsi"/>
          <w:lang w:val="pl-PL"/>
        </w:rPr>
        <w:t xml:space="preserve">profilu działalności danej placówki; zyskanie przekonania o konieczności </w:t>
      </w:r>
      <w:r w:rsidRPr="00EE393D">
        <w:rPr>
          <w:rFonts w:asciiTheme="minorHAnsi" w:hAnsiTheme="minorHAnsi" w:cstheme="minorHAnsi"/>
          <w:lang w:val="pl-PL"/>
        </w:rPr>
        <w:t>zachowywania się w sposób profesjonalny</w:t>
      </w:r>
      <w:r>
        <w:rPr>
          <w:rFonts w:asciiTheme="minorHAnsi" w:hAnsiTheme="minorHAnsi" w:cstheme="minorHAnsi"/>
          <w:lang w:val="pl-PL"/>
        </w:rPr>
        <w:t>;</w:t>
      </w:r>
    </w:p>
    <w:p w:rsidR="00AD4595" w:rsidRPr="00EE393D" w:rsidRDefault="00EE393D" w:rsidP="00EE393D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>kształtowanie postawy p</w:t>
      </w:r>
      <w:r w:rsidRPr="00EE393D">
        <w:rPr>
          <w:rFonts w:asciiTheme="minorHAnsi" w:hAnsiTheme="minorHAnsi" w:cstheme="minorHAnsi"/>
          <w:lang w:val="pl-PL"/>
        </w:rPr>
        <w:t xml:space="preserve">rzekonania o sensie i potrzebie podejmowania </w:t>
      </w:r>
      <w:r w:rsidRPr="00EE393D">
        <w:rPr>
          <w:rFonts w:asciiTheme="minorHAnsi" w:hAnsiTheme="minorHAnsi" w:cstheme="minorHAnsi"/>
          <w:lang w:val="pl-PL"/>
        </w:rPr>
        <w:t xml:space="preserve">działań pedagogicznych oraz gotowości do podejmowania wyzwań </w:t>
      </w:r>
      <w:r w:rsidRPr="00EE393D">
        <w:rPr>
          <w:rFonts w:asciiTheme="minorHAnsi" w:hAnsiTheme="minorHAnsi" w:cstheme="minorHAnsi"/>
          <w:lang w:val="pl-PL"/>
        </w:rPr>
        <w:t>zawodowych</w:t>
      </w:r>
      <w:r>
        <w:rPr>
          <w:rFonts w:asciiTheme="minorHAnsi" w:hAnsiTheme="minorHAnsi" w:cstheme="minorHAnsi"/>
          <w:lang w:val="pl-PL"/>
        </w:rPr>
        <w:t>.</w:t>
      </w:r>
    </w:p>
    <w:p w:rsidR="00AD4595" w:rsidRPr="00670B88" w:rsidRDefault="00EE393D" w:rsidP="00EE393D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670B88">
        <w:rPr>
          <w:rFonts w:asciiTheme="minorHAnsi" w:hAnsiTheme="minorHAnsi" w:cstheme="minorHAnsi"/>
          <w:b/>
          <w:lang w:val="pl-PL"/>
        </w:rPr>
        <w:t xml:space="preserve">Szczegółowe zadania do realizacji </w:t>
      </w:r>
    </w:p>
    <w:p w:rsidR="00AD4595" w:rsidRPr="00670B88" w:rsidRDefault="00EE393D">
      <w:pPr>
        <w:pStyle w:val="Tekstpodstawowy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>Studenta obowiązuje 25 godzinny tydzień pracy wg harmonogramu ustalonego przez</w:t>
      </w:r>
      <w:r>
        <w:rPr>
          <w:rFonts w:asciiTheme="minorHAnsi" w:hAnsiTheme="minorHAnsi" w:cstheme="minorHAnsi"/>
          <w:lang w:val="pl-PL"/>
        </w:rPr>
        <w:t xml:space="preserve"> </w:t>
      </w:r>
      <w:r w:rsidRPr="00670B88">
        <w:rPr>
          <w:rFonts w:asciiTheme="minorHAnsi" w:hAnsiTheme="minorHAnsi" w:cstheme="minorHAnsi"/>
          <w:lang w:val="pl-PL"/>
        </w:rPr>
        <w:t>Dyrekcję Placówk</w:t>
      </w:r>
      <w:r w:rsidRPr="00670B88">
        <w:rPr>
          <w:rFonts w:asciiTheme="minorHAnsi" w:hAnsiTheme="minorHAnsi" w:cstheme="minorHAnsi"/>
          <w:lang w:val="pl-PL"/>
        </w:rPr>
        <w:t xml:space="preserve">i lub przydzielonego opiekuna. W trakcie praktyki studenci powinni: </w:t>
      </w:r>
    </w:p>
    <w:p w:rsidR="00AD4595" w:rsidRPr="00EE393D" w:rsidRDefault="00EE393D" w:rsidP="00EE393D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Poznać na terenie placówki: </w:t>
      </w:r>
      <w:r w:rsidRPr="00EE393D">
        <w:rPr>
          <w:rFonts w:asciiTheme="minorHAnsi" w:hAnsiTheme="minorHAnsi" w:cstheme="minorHAnsi"/>
          <w:lang w:val="pl-PL"/>
        </w:rPr>
        <w:br/>
        <w:t xml:space="preserve">a. jej strukturę organizacyjną </w:t>
      </w:r>
      <w:r w:rsidRPr="00EE393D">
        <w:rPr>
          <w:rFonts w:asciiTheme="minorHAnsi" w:hAnsiTheme="minorHAnsi" w:cstheme="minorHAnsi"/>
          <w:lang w:val="pl-PL"/>
        </w:rPr>
        <w:br/>
        <w:t xml:space="preserve">b. specyfikę pracy danej placówki, jej możliwości oraz zakres obowiązków </w:t>
      </w:r>
      <w:r w:rsidRPr="00EE393D">
        <w:rPr>
          <w:rFonts w:asciiTheme="minorHAnsi" w:hAnsiTheme="minorHAnsi" w:cstheme="minorHAnsi"/>
          <w:lang w:val="pl-PL"/>
        </w:rPr>
        <w:t xml:space="preserve">zatrudnianych tam pedagogów </w:t>
      </w:r>
      <w:r w:rsidRPr="00EE393D">
        <w:rPr>
          <w:rFonts w:asciiTheme="minorHAnsi" w:hAnsiTheme="minorHAnsi" w:cstheme="minorHAnsi"/>
          <w:lang w:val="pl-PL"/>
        </w:rPr>
        <w:br/>
        <w:t>c. organizację pracy</w:t>
      </w:r>
      <w:r w:rsidRPr="00EE393D">
        <w:rPr>
          <w:rFonts w:asciiTheme="minorHAnsi" w:hAnsiTheme="minorHAnsi" w:cstheme="minorHAnsi"/>
          <w:lang w:val="pl-PL"/>
        </w:rPr>
        <w:t xml:space="preserve"> pedagogicznej </w:t>
      </w:r>
      <w:r w:rsidRPr="00EE393D">
        <w:rPr>
          <w:rFonts w:asciiTheme="minorHAnsi" w:hAnsiTheme="minorHAnsi" w:cstheme="minorHAnsi"/>
          <w:lang w:val="pl-PL"/>
        </w:rPr>
        <w:br/>
        <w:t xml:space="preserve">d. obszary współpracy placówki z innymi ośrodkami i/lub ze środowiskiem lokalnym </w:t>
      </w:r>
    </w:p>
    <w:p w:rsidR="00AD4595" w:rsidRPr="00670B88" w:rsidRDefault="00EE393D" w:rsidP="00EE393D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Brać udział: </w:t>
      </w:r>
      <w:r w:rsidRPr="00670B88">
        <w:rPr>
          <w:rFonts w:asciiTheme="minorHAnsi" w:hAnsiTheme="minorHAnsi" w:cstheme="minorHAnsi"/>
          <w:lang w:val="pl-PL"/>
        </w:rPr>
        <w:br/>
        <w:t xml:space="preserve">a. w zajęciach organizowanych na terenie placówki </w:t>
      </w:r>
      <w:r w:rsidRPr="00670B88">
        <w:rPr>
          <w:rFonts w:asciiTheme="minorHAnsi" w:hAnsiTheme="minorHAnsi" w:cstheme="minorHAnsi"/>
          <w:lang w:val="pl-PL"/>
        </w:rPr>
        <w:br/>
        <w:t xml:space="preserve">b. we wszystkich ważnych wydarzeniach organizowanych przez placówkę. </w:t>
      </w:r>
    </w:p>
    <w:p w:rsidR="00AD4595" w:rsidRPr="00670B88" w:rsidRDefault="00EE393D" w:rsidP="00EE393D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>Hospitować oraz p</w:t>
      </w:r>
      <w:r w:rsidRPr="00670B88">
        <w:rPr>
          <w:rFonts w:asciiTheme="minorHAnsi" w:hAnsiTheme="minorHAnsi" w:cstheme="minorHAnsi"/>
          <w:lang w:val="pl-PL"/>
        </w:rPr>
        <w:t xml:space="preserve">rowadzić zajęcia o charakterze wychowawczym, animacyjnym, </w:t>
      </w:r>
      <w:r w:rsidRPr="00670B88">
        <w:rPr>
          <w:rFonts w:asciiTheme="minorHAnsi" w:hAnsiTheme="minorHAnsi" w:cstheme="minorHAnsi"/>
          <w:lang w:val="pl-PL"/>
        </w:rPr>
        <w:t xml:space="preserve">warsztatowym, itp. w obecności przydzielonego opiekuna. Zajęcia prowadzone przez </w:t>
      </w:r>
      <w:r w:rsidRPr="00670B88">
        <w:rPr>
          <w:rFonts w:asciiTheme="minorHAnsi" w:hAnsiTheme="minorHAnsi" w:cstheme="minorHAnsi"/>
          <w:lang w:val="pl-PL"/>
        </w:rPr>
        <w:t xml:space="preserve">studentów winny być potwierdzone ocenionymi przez opiekuna praktyk z ramienia </w:t>
      </w:r>
      <w:r w:rsidRPr="00670B88">
        <w:rPr>
          <w:rFonts w:asciiTheme="minorHAnsi" w:hAnsiTheme="minorHAnsi" w:cstheme="minorHAnsi"/>
          <w:lang w:val="pl-PL"/>
        </w:rPr>
        <w:t>placówki konspektami (minimum 10 sce</w:t>
      </w:r>
      <w:r w:rsidRPr="00670B88">
        <w:rPr>
          <w:rFonts w:asciiTheme="minorHAnsi" w:hAnsiTheme="minorHAnsi" w:cstheme="minorHAnsi"/>
          <w:lang w:val="pl-PL"/>
        </w:rPr>
        <w:t xml:space="preserve">nariuszy) </w:t>
      </w:r>
    </w:p>
    <w:p w:rsidR="00AD4595" w:rsidRPr="00670B88" w:rsidRDefault="00EE393D" w:rsidP="00EE393D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b/>
          <w:lang w:val="pl-PL"/>
        </w:rPr>
      </w:pPr>
      <w:r w:rsidRPr="00670B88">
        <w:rPr>
          <w:rFonts w:asciiTheme="minorHAnsi" w:hAnsiTheme="minorHAnsi" w:cstheme="minorHAnsi"/>
          <w:b/>
          <w:lang w:val="pl-PL"/>
        </w:rPr>
        <w:t xml:space="preserve">Formy realizacji </w:t>
      </w:r>
    </w:p>
    <w:p w:rsidR="00EE393D" w:rsidRDefault="00EE393D" w:rsidP="00EE393D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Student pierwszego dnia praktyki zgłasza się do Dyrektora/Kierownika placówki, z </w:t>
      </w:r>
      <w:r w:rsidRPr="00670B88">
        <w:rPr>
          <w:rFonts w:asciiTheme="minorHAnsi" w:hAnsiTheme="minorHAnsi" w:cstheme="minorHAnsi"/>
          <w:lang w:val="pl-PL"/>
        </w:rPr>
        <w:t xml:space="preserve">którym ustala tok i przebieg praktyki </w:t>
      </w:r>
    </w:p>
    <w:p w:rsidR="00EE393D" w:rsidRDefault="00EE393D" w:rsidP="00EE393D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Student zapoznaje się ze strukturą organizacyjną placówki, warunkami pracy, jej </w:t>
      </w:r>
      <w:r w:rsidRPr="00EE393D">
        <w:rPr>
          <w:rFonts w:asciiTheme="minorHAnsi" w:hAnsiTheme="minorHAnsi" w:cstheme="minorHAnsi"/>
          <w:lang w:val="pl-PL"/>
        </w:rPr>
        <w:br/>
        <w:t>możliwościami i</w:t>
      </w:r>
      <w:r w:rsidRPr="00EE393D">
        <w:rPr>
          <w:rFonts w:asciiTheme="minorHAnsi" w:hAnsiTheme="minorHAnsi" w:cstheme="minorHAnsi"/>
          <w:lang w:val="pl-PL"/>
        </w:rPr>
        <w:t xml:space="preserve">tp. </w:t>
      </w:r>
    </w:p>
    <w:p w:rsidR="00EE393D" w:rsidRDefault="00EE393D" w:rsidP="00EE393D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Pierwszy tydzień praktyki student poświęca na zapoznanie się z placówką, jej </w:t>
      </w:r>
      <w:r w:rsidRPr="00EE393D">
        <w:rPr>
          <w:rFonts w:asciiTheme="minorHAnsi" w:hAnsiTheme="minorHAnsi" w:cstheme="minorHAnsi"/>
          <w:lang w:val="pl-PL"/>
        </w:rPr>
        <w:t xml:space="preserve">działalnością, możliwościami, formami i specyfiką pracy oraz obserwuje w obecności </w:t>
      </w:r>
      <w:r w:rsidRPr="00EE393D">
        <w:rPr>
          <w:rFonts w:asciiTheme="minorHAnsi" w:hAnsiTheme="minorHAnsi" w:cstheme="minorHAnsi"/>
          <w:lang w:val="pl-PL"/>
        </w:rPr>
        <w:t xml:space="preserve">opiekuna odbywające się na jej terenie zajęcia. </w:t>
      </w:r>
    </w:p>
    <w:p w:rsidR="00EE393D" w:rsidRDefault="00EE393D" w:rsidP="00EE393D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W kolejnych tygodniach, student, w miarę możliwości placówki, hospituje prowadzone </w:t>
      </w:r>
      <w:r w:rsidRPr="00EE393D">
        <w:rPr>
          <w:rFonts w:asciiTheme="minorHAnsi" w:hAnsiTheme="minorHAnsi" w:cstheme="minorHAnsi"/>
          <w:lang w:val="pl-PL"/>
        </w:rPr>
        <w:t xml:space="preserve">tam zajęcia, a następnie pod opieką przydzielonego opiekuna samodzielnie je prowadzi. </w:t>
      </w:r>
      <w:r w:rsidRPr="00EE393D">
        <w:rPr>
          <w:rFonts w:asciiTheme="minorHAnsi" w:hAnsiTheme="minorHAnsi" w:cstheme="minorHAnsi"/>
          <w:lang w:val="pl-PL"/>
        </w:rPr>
        <w:t xml:space="preserve">Zajęcia powinny być oceniane, a oceny winne być wpisane na przygotowanych przez </w:t>
      </w:r>
      <w:r w:rsidRPr="00EE393D">
        <w:rPr>
          <w:rFonts w:asciiTheme="minorHAnsi" w:hAnsiTheme="minorHAnsi" w:cstheme="minorHAnsi"/>
          <w:lang w:val="pl-PL"/>
        </w:rPr>
        <w:t>s</w:t>
      </w:r>
      <w:r w:rsidRPr="00EE393D">
        <w:rPr>
          <w:rFonts w:asciiTheme="minorHAnsi" w:hAnsiTheme="minorHAnsi" w:cstheme="minorHAnsi"/>
          <w:lang w:val="pl-PL"/>
        </w:rPr>
        <w:t xml:space="preserve">tudenta konspektach (minimum 10). </w:t>
      </w:r>
    </w:p>
    <w:p w:rsidR="00AD4595" w:rsidRPr="00EE393D" w:rsidRDefault="00EE393D" w:rsidP="00EE393D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Praktykę kończy podsumowanie jej przebiegu z Dyrekcją placówki oraz z opiekunem </w:t>
      </w:r>
      <w:r w:rsidRPr="00EE393D">
        <w:rPr>
          <w:rFonts w:asciiTheme="minorHAnsi" w:hAnsiTheme="minorHAnsi" w:cstheme="minorHAnsi"/>
          <w:lang w:val="pl-PL"/>
        </w:rPr>
        <w:t xml:space="preserve">praktyki z ramienia placówki. </w:t>
      </w:r>
    </w:p>
    <w:p w:rsidR="00AD4595" w:rsidRPr="00670B88" w:rsidRDefault="00EE393D" w:rsidP="00EE393D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b/>
          <w:lang w:val="pl-PL"/>
        </w:rPr>
      </w:pPr>
      <w:r w:rsidRPr="00670B88">
        <w:rPr>
          <w:rFonts w:asciiTheme="minorHAnsi" w:hAnsiTheme="minorHAnsi" w:cstheme="minorHAnsi"/>
          <w:b/>
          <w:lang w:val="pl-PL"/>
        </w:rPr>
        <w:t xml:space="preserve">System kontroli i zaliczania </w:t>
      </w:r>
    </w:p>
    <w:p w:rsidR="00AD4595" w:rsidRPr="00670B88" w:rsidRDefault="00EE393D">
      <w:pPr>
        <w:pStyle w:val="Tekstpodstawowy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>W trakcie trwania praktyki, opiekun praktyk z ramienia Uczelni ma prawo d</w:t>
      </w:r>
      <w:r w:rsidRPr="00670B88">
        <w:rPr>
          <w:rFonts w:asciiTheme="minorHAnsi" w:hAnsiTheme="minorHAnsi" w:cstheme="minorHAnsi"/>
          <w:lang w:val="pl-PL"/>
        </w:rPr>
        <w:t xml:space="preserve">o kontroli </w:t>
      </w:r>
      <w:r w:rsidRPr="00670B88">
        <w:rPr>
          <w:rFonts w:asciiTheme="minorHAnsi" w:hAnsiTheme="minorHAnsi" w:cstheme="minorHAnsi"/>
          <w:lang w:val="pl-PL"/>
        </w:rPr>
        <w:t xml:space="preserve">studentów. Aby zaliczyć praktykę, studenci w ciągu dwóch pierwszych tygodni od </w:t>
      </w:r>
      <w:r w:rsidRPr="00670B88">
        <w:rPr>
          <w:rFonts w:asciiTheme="minorHAnsi" w:hAnsiTheme="minorHAnsi" w:cstheme="minorHAnsi"/>
          <w:lang w:val="pl-PL"/>
        </w:rPr>
        <w:t xml:space="preserve">zakończenia praktyki składają u opiekuna praktyk z ramienia Uczelni komplet </w:t>
      </w:r>
      <w:r w:rsidRPr="00670B88">
        <w:rPr>
          <w:rFonts w:asciiTheme="minorHAnsi" w:hAnsiTheme="minorHAnsi" w:cstheme="minorHAnsi"/>
          <w:lang w:val="pl-PL"/>
        </w:rPr>
        <w:t xml:space="preserve">dokumentów niezbędnych do zaliczenia praktyki: </w:t>
      </w:r>
    </w:p>
    <w:p w:rsidR="00EE393D" w:rsidRDefault="00EE393D" w:rsidP="00EE393D">
      <w:pPr>
        <w:pStyle w:val="Tekstpodstawowy"/>
        <w:numPr>
          <w:ilvl w:val="0"/>
          <w:numId w:val="8"/>
        </w:numPr>
        <w:spacing w:after="0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>prawidłowo uzupełniony dziennik prakt</w:t>
      </w:r>
      <w:r w:rsidRPr="00670B88">
        <w:rPr>
          <w:rFonts w:asciiTheme="minorHAnsi" w:hAnsiTheme="minorHAnsi" w:cstheme="minorHAnsi"/>
          <w:lang w:val="pl-PL"/>
        </w:rPr>
        <w:t xml:space="preserve">yk </w:t>
      </w:r>
    </w:p>
    <w:p w:rsidR="00EE393D" w:rsidRDefault="00EE393D" w:rsidP="00EE393D">
      <w:pPr>
        <w:pStyle w:val="Tekstpodstawowy"/>
        <w:numPr>
          <w:ilvl w:val="0"/>
          <w:numId w:val="8"/>
        </w:numPr>
        <w:spacing w:after="0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opinię placówki wraz z oceną (na odpowiednim druku) </w:t>
      </w:r>
    </w:p>
    <w:p w:rsidR="00EE393D" w:rsidRDefault="00EE393D" w:rsidP="00EE393D">
      <w:pPr>
        <w:pStyle w:val="Tekstpodstawowy"/>
        <w:numPr>
          <w:ilvl w:val="0"/>
          <w:numId w:val="8"/>
        </w:numPr>
        <w:spacing w:after="0"/>
        <w:rPr>
          <w:rFonts w:asciiTheme="minorHAnsi" w:hAnsiTheme="minorHAnsi" w:cstheme="minorHAnsi"/>
          <w:lang w:val="pl-PL"/>
        </w:rPr>
      </w:pPr>
      <w:r w:rsidRPr="00670B88">
        <w:rPr>
          <w:rFonts w:asciiTheme="minorHAnsi" w:hAnsiTheme="minorHAnsi" w:cstheme="minorHAnsi"/>
          <w:lang w:val="pl-PL"/>
        </w:rPr>
        <w:t xml:space="preserve">ocenione konspekty z przeprowadzonych zajęć (minimum 10) </w:t>
      </w:r>
    </w:p>
    <w:p w:rsidR="00AD4595" w:rsidRPr="00670B88" w:rsidRDefault="00EE393D" w:rsidP="00EE393D">
      <w:pPr>
        <w:pStyle w:val="Tekstpodstawowy"/>
        <w:numPr>
          <w:ilvl w:val="0"/>
          <w:numId w:val="8"/>
        </w:numPr>
        <w:spacing w:after="0"/>
        <w:rPr>
          <w:rFonts w:asciiTheme="minorHAnsi" w:hAnsiTheme="minorHAnsi" w:cstheme="minorHAnsi"/>
          <w:lang w:val="pl-PL"/>
        </w:rPr>
      </w:pPr>
      <w:r w:rsidRPr="00EE393D">
        <w:rPr>
          <w:rFonts w:asciiTheme="minorHAnsi" w:hAnsiTheme="minorHAnsi" w:cstheme="minorHAnsi"/>
          <w:lang w:val="pl-PL"/>
        </w:rPr>
        <w:t xml:space="preserve">samodzielnie przygotowane sprawozdanie z przebiegu praktyki </w:t>
      </w:r>
    </w:p>
    <w:sectPr w:rsidR="00AD4595" w:rsidRPr="00670B88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ABC"/>
    <w:multiLevelType w:val="hybridMultilevel"/>
    <w:tmpl w:val="18782C6E"/>
    <w:lvl w:ilvl="0" w:tplc="2D6E29BC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5E41"/>
    <w:multiLevelType w:val="hybridMultilevel"/>
    <w:tmpl w:val="9FAAABFA"/>
    <w:lvl w:ilvl="0" w:tplc="2D6E29BC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7019"/>
    <w:multiLevelType w:val="hybridMultilevel"/>
    <w:tmpl w:val="BF3836F6"/>
    <w:lvl w:ilvl="0" w:tplc="E6920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C47BB"/>
    <w:multiLevelType w:val="hybridMultilevel"/>
    <w:tmpl w:val="140A3C2C"/>
    <w:lvl w:ilvl="0" w:tplc="2D6E29BC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A30A1"/>
    <w:multiLevelType w:val="hybridMultilevel"/>
    <w:tmpl w:val="3BE63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B3315"/>
    <w:multiLevelType w:val="hybridMultilevel"/>
    <w:tmpl w:val="23C82D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1B35FA"/>
    <w:multiLevelType w:val="hybridMultilevel"/>
    <w:tmpl w:val="98E03436"/>
    <w:lvl w:ilvl="0" w:tplc="4498D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1261C"/>
    <w:multiLevelType w:val="hybridMultilevel"/>
    <w:tmpl w:val="505A1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5"/>
    <w:rsid w:val="00145DDB"/>
    <w:rsid w:val="00670B88"/>
    <w:rsid w:val="00AD4595"/>
    <w:rsid w:val="00E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57A5"/>
  <w15:docId w15:val="{E70C3FA9-357A-4B92-8AD9-4D70BF19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0B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cze">
    <w:name w:val="Hyper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kstpodstawowy">
    <w:name w:val="Body Text"/>
    <w:basedOn w:val="Normalny"/>
    <w:pPr>
      <w:spacing w:after="283"/>
    </w:p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customStyle="1" w:styleId="HeaderandFooter">
    <w:name w:val="Header and Footer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character" w:customStyle="1" w:styleId="Nagwek2Znak">
    <w:name w:val="Nagłówek 2 Znak"/>
    <w:basedOn w:val="Domylnaczcionkaakapitu"/>
    <w:link w:val="Nagwek2"/>
    <w:uiPriority w:val="9"/>
    <w:rsid w:val="00670B8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Żabicka</dc:creator>
  <dc:description/>
  <cp:lastModifiedBy>Aneta Żabicka</cp:lastModifiedBy>
  <cp:revision>2</cp:revision>
  <dcterms:created xsi:type="dcterms:W3CDTF">2024-12-10T12:50:00Z</dcterms:created>
  <dcterms:modified xsi:type="dcterms:W3CDTF">2024-12-10T12:50:00Z</dcterms:modified>
  <dc:language>en-US</dc:language>
</cp:coreProperties>
</file>