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A9A" w:rsidRPr="00AB0A9A" w:rsidRDefault="00C621B9" w:rsidP="00AB0A9A">
      <w:pPr>
        <w:pStyle w:val="Nagwek2"/>
        <w:jc w:val="center"/>
        <w:rPr>
          <w:b/>
          <w:lang w:val="pl-PL"/>
        </w:rPr>
      </w:pPr>
      <w:r w:rsidRPr="00AB0A9A">
        <w:rPr>
          <w:b/>
          <w:color w:val="auto"/>
          <w:sz w:val="28"/>
          <w:szCs w:val="28"/>
          <w:lang w:val="pl-PL"/>
        </w:rPr>
        <w:t>Instrukcja</w:t>
      </w:r>
      <w:r w:rsidR="00AB0A9A">
        <w:rPr>
          <w:b/>
          <w:color w:val="auto"/>
          <w:sz w:val="28"/>
          <w:szCs w:val="28"/>
          <w:lang w:val="pl-PL"/>
        </w:rPr>
        <w:t xml:space="preserve"> </w:t>
      </w:r>
      <w:r w:rsidRPr="00AB0A9A">
        <w:rPr>
          <w:b/>
          <w:color w:val="auto"/>
          <w:sz w:val="28"/>
          <w:szCs w:val="28"/>
          <w:lang w:val="pl-PL"/>
        </w:rPr>
        <w:t xml:space="preserve">dla studentów studiów licencjackich (I stopnia) stacjonarnych i niestacjonarnych </w:t>
      </w:r>
      <w:r w:rsidRPr="00AB0A9A">
        <w:rPr>
          <w:b/>
          <w:color w:val="auto"/>
          <w:sz w:val="28"/>
          <w:szCs w:val="28"/>
          <w:lang w:val="pl-PL"/>
        </w:rPr>
        <w:br/>
        <w:t xml:space="preserve">kierunku </w:t>
      </w:r>
      <w:r w:rsidRPr="00AB0A9A">
        <w:rPr>
          <w:b/>
          <w:i/>
          <w:color w:val="auto"/>
          <w:sz w:val="28"/>
          <w:szCs w:val="28"/>
          <w:lang w:val="pl-PL"/>
        </w:rPr>
        <w:t xml:space="preserve">Pedagogika </w:t>
      </w:r>
      <w:r w:rsidRPr="00AB0A9A">
        <w:rPr>
          <w:b/>
          <w:color w:val="auto"/>
          <w:sz w:val="28"/>
          <w:szCs w:val="28"/>
          <w:lang w:val="pl-PL"/>
        </w:rPr>
        <w:t>odbywających praktykę psychologiczno-pedagogiczną</w:t>
      </w:r>
      <w:r w:rsidRPr="00AB0A9A">
        <w:rPr>
          <w:color w:val="auto"/>
          <w:lang w:val="pl-PL"/>
        </w:rPr>
        <w:t xml:space="preserve"> </w:t>
      </w:r>
      <w:r w:rsidRPr="00AB0A9A">
        <w:rPr>
          <w:lang w:val="pl-PL"/>
        </w:rPr>
        <w:br/>
      </w:r>
      <w:r w:rsidRPr="00AB0A9A">
        <w:rPr>
          <w:lang w:val="pl-PL"/>
        </w:rPr>
        <w:br/>
      </w:r>
    </w:p>
    <w:p w:rsidR="00B81C23" w:rsidRPr="00AB0A9A" w:rsidRDefault="00C621B9" w:rsidP="00AB0A9A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b/>
          <w:lang w:val="pl-PL"/>
        </w:rPr>
        <w:t>Informacje wstępne</w:t>
      </w:r>
      <w:r w:rsidRPr="00AB0A9A">
        <w:rPr>
          <w:rFonts w:asciiTheme="minorHAnsi" w:hAnsiTheme="minorHAnsi" w:cstheme="minorHAnsi"/>
          <w:lang w:val="pl-PL"/>
        </w:rPr>
        <w:t xml:space="preserve"> </w:t>
      </w:r>
    </w:p>
    <w:p w:rsidR="00B81C23" w:rsidRPr="00AB0A9A" w:rsidRDefault="00C621B9">
      <w:pPr>
        <w:pStyle w:val="Tekstpodstawowy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 xml:space="preserve">Zgodnie z tokiem studiów, studenci studiów pierwszego stopnia kierunku </w:t>
      </w:r>
      <w:r w:rsidRPr="00AB0A9A">
        <w:rPr>
          <w:rFonts w:asciiTheme="minorHAnsi" w:hAnsiTheme="minorHAnsi" w:cstheme="minorHAnsi"/>
          <w:i/>
          <w:lang w:val="pl-PL"/>
        </w:rPr>
        <w:t>Pedagogika</w:t>
      </w:r>
      <w:r w:rsidRPr="00AB0A9A">
        <w:rPr>
          <w:rFonts w:asciiTheme="minorHAnsi" w:hAnsiTheme="minorHAnsi" w:cstheme="minorHAnsi"/>
          <w:lang w:val="pl-PL"/>
        </w:rPr>
        <w:t xml:space="preserve">, </w:t>
      </w:r>
      <w:r w:rsidRPr="00AB0A9A">
        <w:rPr>
          <w:rFonts w:asciiTheme="minorHAnsi" w:hAnsiTheme="minorHAnsi" w:cstheme="minorHAnsi"/>
          <w:lang w:val="pl-PL"/>
        </w:rPr>
        <w:t xml:space="preserve">odbywają praktykę psychologiczno-pedagogiczną w wymiarze 30 godzin (jeden tydzień). </w:t>
      </w:r>
      <w:r w:rsidRPr="00AB0A9A">
        <w:rPr>
          <w:rFonts w:asciiTheme="minorHAnsi" w:hAnsiTheme="minorHAnsi" w:cstheme="minorHAnsi"/>
          <w:lang w:val="pl-PL"/>
        </w:rPr>
        <w:t xml:space="preserve">Praktyka jest realizowana zgodnie z terminami wskazanymi przez Dział Spraw </w:t>
      </w:r>
      <w:r w:rsidRPr="00AB0A9A">
        <w:rPr>
          <w:rFonts w:asciiTheme="minorHAnsi" w:hAnsiTheme="minorHAnsi" w:cstheme="minorHAnsi"/>
          <w:lang w:val="pl-PL"/>
        </w:rPr>
        <w:t>Studenckich</w:t>
      </w:r>
      <w:r w:rsidRPr="00AB0A9A">
        <w:rPr>
          <w:rFonts w:asciiTheme="minorHAnsi" w:hAnsiTheme="minorHAnsi" w:cstheme="minorHAnsi"/>
          <w:lang w:val="pl-PL"/>
        </w:rPr>
        <w:t xml:space="preserve">/Praktyki Studenckie UJD. Stanowi nieodłączną część procesu dydaktycznego i </w:t>
      </w:r>
      <w:r w:rsidRPr="00AB0A9A">
        <w:rPr>
          <w:rFonts w:asciiTheme="minorHAnsi" w:hAnsiTheme="minorHAnsi" w:cstheme="minorHAnsi"/>
          <w:lang w:val="pl-PL"/>
        </w:rPr>
        <w:t xml:space="preserve">podlega obowiązkowemu zaliczeniu. Warunkiem zaliczenia praktyki jest </w:t>
      </w:r>
      <w:r w:rsidR="00AB0A9A">
        <w:rPr>
          <w:rFonts w:asciiTheme="minorHAnsi" w:hAnsiTheme="minorHAnsi" w:cstheme="minorHAnsi"/>
          <w:lang w:val="pl-PL"/>
        </w:rPr>
        <w:t>w</w:t>
      </w:r>
      <w:r w:rsidRPr="00AB0A9A">
        <w:rPr>
          <w:rFonts w:asciiTheme="minorHAnsi" w:hAnsiTheme="minorHAnsi" w:cstheme="minorHAnsi"/>
          <w:lang w:val="pl-PL"/>
        </w:rPr>
        <w:t xml:space="preserve">ypełnienie przez </w:t>
      </w:r>
      <w:r w:rsidRPr="00AB0A9A">
        <w:rPr>
          <w:rFonts w:asciiTheme="minorHAnsi" w:hAnsiTheme="minorHAnsi" w:cstheme="minorHAnsi"/>
          <w:lang w:val="pl-PL"/>
        </w:rPr>
        <w:t xml:space="preserve">każdego studenta obowiązków określonych w niniejszej Instrukcji oraz przedłożenie </w:t>
      </w:r>
      <w:r w:rsidRPr="00AB0A9A">
        <w:rPr>
          <w:rFonts w:asciiTheme="minorHAnsi" w:hAnsiTheme="minorHAnsi" w:cstheme="minorHAnsi"/>
          <w:lang w:val="pl-PL"/>
        </w:rPr>
        <w:br/>
        <w:t>opiekuno</w:t>
      </w:r>
      <w:r w:rsidRPr="00AB0A9A">
        <w:rPr>
          <w:rFonts w:asciiTheme="minorHAnsi" w:hAnsiTheme="minorHAnsi" w:cstheme="minorHAnsi"/>
          <w:lang w:val="pl-PL"/>
        </w:rPr>
        <w:t xml:space="preserve">wi praktyk z ramienia Uczelni odpowiedniej dokumentacji. </w:t>
      </w:r>
    </w:p>
    <w:p w:rsidR="00B81C23" w:rsidRPr="00AB0A9A" w:rsidRDefault="00AB0A9A" w:rsidP="00AB0A9A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lang w:val="pl-PL"/>
        </w:rPr>
        <w:t>C</w:t>
      </w:r>
      <w:r w:rsidR="00C621B9" w:rsidRPr="00AB0A9A">
        <w:rPr>
          <w:rFonts w:asciiTheme="minorHAnsi" w:hAnsiTheme="minorHAnsi" w:cstheme="minorHAnsi"/>
          <w:b/>
          <w:lang w:val="pl-PL"/>
        </w:rPr>
        <w:t xml:space="preserve">el praktyki </w:t>
      </w:r>
    </w:p>
    <w:p w:rsidR="00B81C23" w:rsidRPr="00AB0A9A" w:rsidRDefault="00C621B9">
      <w:pPr>
        <w:pStyle w:val="Tekstpodstawowy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 xml:space="preserve">Podstawowym celem praktyki psychologiczno-pedagogicznej realizowanej w szkole </w:t>
      </w:r>
      <w:r w:rsidRPr="00AB0A9A">
        <w:rPr>
          <w:rFonts w:asciiTheme="minorHAnsi" w:hAnsiTheme="minorHAnsi" w:cstheme="minorHAnsi"/>
          <w:lang w:val="pl-PL"/>
        </w:rPr>
        <w:t xml:space="preserve">podstawowej jest zapoznanie studentów z organizacją procesu dydaktycznego i </w:t>
      </w:r>
      <w:r w:rsidRPr="00AB0A9A">
        <w:rPr>
          <w:rFonts w:asciiTheme="minorHAnsi" w:hAnsiTheme="minorHAnsi" w:cstheme="minorHAnsi"/>
          <w:lang w:val="pl-PL"/>
        </w:rPr>
        <w:t>wychowawczego, metodami</w:t>
      </w:r>
      <w:r w:rsidRPr="00AB0A9A">
        <w:rPr>
          <w:rFonts w:asciiTheme="minorHAnsi" w:hAnsiTheme="minorHAnsi" w:cstheme="minorHAnsi"/>
          <w:lang w:val="pl-PL"/>
        </w:rPr>
        <w:t xml:space="preserve"> i formami pracy a także czynnościami podejmowanymi przez </w:t>
      </w:r>
      <w:r w:rsidRPr="00AB0A9A">
        <w:rPr>
          <w:rFonts w:asciiTheme="minorHAnsi" w:hAnsiTheme="minorHAnsi" w:cstheme="minorHAnsi"/>
          <w:lang w:val="pl-PL"/>
        </w:rPr>
        <w:t xml:space="preserve">pedagoga szkolnego w zakresie działalności opiekuńczo - wychowawczej i profilaktycznej. </w:t>
      </w:r>
    </w:p>
    <w:p w:rsidR="00B81C23" w:rsidRPr="00AB0A9A" w:rsidRDefault="00C621B9">
      <w:pPr>
        <w:pStyle w:val="Tekstpodstawowy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 xml:space="preserve">W trakcie praktyki następuje kształtowanie kompetencji opiekuńczo-wychowawczych </w:t>
      </w:r>
      <w:r w:rsidRPr="00AB0A9A">
        <w:rPr>
          <w:rFonts w:asciiTheme="minorHAnsi" w:hAnsiTheme="minorHAnsi" w:cstheme="minorHAnsi"/>
          <w:lang w:val="pl-PL"/>
        </w:rPr>
        <w:t xml:space="preserve">przez: </w:t>
      </w:r>
    </w:p>
    <w:p w:rsidR="00AB0A9A" w:rsidRDefault="00C621B9" w:rsidP="00AB0A9A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>zapoznanie się ze</w:t>
      </w:r>
      <w:r w:rsidRPr="00AB0A9A">
        <w:rPr>
          <w:rFonts w:asciiTheme="minorHAnsi" w:hAnsiTheme="minorHAnsi" w:cstheme="minorHAnsi"/>
          <w:lang w:val="pl-PL"/>
        </w:rPr>
        <w:t xml:space="preserve"> specyfiką szkoły podstawowej lub placówki, w której praktyka jest </w:t>
      </w:r>
      <w:r w:rsidRPr="00AB0A9A">
        <w:rPr>
          <w:rFonts w:asciiTheme="minorHAnsi" w:hAnsiTheme="minorHAnsi" w:cstheme="minorHAnsi"/>
          <w:lang w:val="pl-PL"/>
        </w:rPr>
        <w:t>odbywana, w szczególności poznanie realizowanych przez nią zadań opiekuńczo-</w:t>
      </w:r>
      <w:r w:rsidRPr="00AB0A9A">
        <w:rPr>
          <w:rFonts w:asciiTheme="minorHAnsi" w:hAnsiTheme="minorHAnsi" w:cstheme="minorHAnsi"/>
          <w:lang w:val="pl-PL"/>
        </w:rPr>
        <w:t xml:space="preserve">wychowawczych, sposobu funkcjonowania, organizacji pracy, pracowników, </w:t>
      </w:r>
      <w:r w:rsidRPr="00AB0A9A">
        <w:rPr>
          <w:rFonts w:asciiTheme="minorHAnsi" w:hAnsiTheme="minorHAnsi" w:cstheme="minorHAnsi"/>
          <w:lang w:val="pl-PL"/>
        </w:rPr>
        <w:t>uczestników procesów pedagogicznych ora</w:t>
      </w:r>
      <w:r w:rsidRPr="00AB0A9A">
        <w:rPr>
          <w:rFonts w:asciiTheme="minorHAnsi" w:hAnsiTheme="minorHAnsi" w:cstheme="minorHAnsi"/>
          <w:lang w:val="pl-PL"/>
        </w:rPr>
        <w:t xml:space="preserve">z prowadzonej dokumentacji; </w:t>
      </w:r>
    </w:p>
    <w:p w:rsidR="00AB0A9A" w:rsidRDefault="00C621B9" w:rsidP="00AB0A9A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 xml:space="preserve">obserwowanie: </w:t>
      </w:r>
      <w:r w:rsidRPr="00AB0A9A">
        <w:rPr>
          <w:rFonts w:asciiTheme="minorHAnsi" w:hAnsiTheme="minorHAnsi" w:cstheme="minorHAnsi"/>
          <w:lang w:val="pl-PL"/>
        </w:rPr>
        <w:br/>
        <w:t xml:space="preserve">− zorganizowanej i podejmowanej spontanicznie aktywności formalnych i </w:t>
      </w:r>
      <w:r w:rsidRPr="00AB0A9A">
        <w:rPr>
          <w:rFonts w:asciiTheme="minorHAnsi" w:hAnsiTheme="minorHAnsi" w:cstheme="minorHAnsi"/>
          <w:lang w:val="pl-PL"/>
        </w:rPr>
        <w:t xml:space="preserve">nieformalnych grup uczniów, </w:t>
      </w:r>
      <w:r w:rsidRPr="00AB0A9A">
        <w:rPr>
          <w:rFonts w:asciiTheme="minorHAnsi" w:hAnsiTheme="minorHAnsi" w:cstheme="minorHAnsi"/>
          <w:lang w:val="pl-PL"/>
        </w:rPr>
        <w:br/>
        <w:t xml:space="preserve">− aktywności poszczególnych uczniów, w tym uczniów ze specjalnymi </w:t>
      </w:r>
      <w:r w:rsidRPr="00AB0A9A">
        <w:rPr>
          <w:rFonts w:asciiTheme="minorHAnsi" w:hAnsiTheme="minorHAnsi" w:cstheme="minorHAnsi"/>
          <w:lang w:val="pl-PL"/>
        </w:rPr>
        <w:t xml:space="preserve">potrzebami edukacyjnymi, </w:t>
      </w:r>
      <w:r w:rsidRPr="00AB0A9A">
        <w:rPr>
          <w:rFonts w:asciiTheme="minorHAnsi" w:hAnsiTheme="minorHAnsi" w:cstheme="minorHAnsi"/>
          <w:lang w:val="pl-PL"/>
        </w:rPr>
        <w:br/>
        <w:t>− interakcji doro</w:t>
      </w:r>
      <w:r w:rsidRPr="00AB0A9A">
        <w:rPr>
          <w:rFonts w:asciiTheme="minorHAnsi" w:hAnsiTheme="minorHAnsi" w:cstheme="minorHAnsi"/>
          <w:lang w:val="pl-PL"/>
        </w:rPr>
        <w:t xml:space="preserve">sły (nauczyciel, wychowawca) – dziecko oraz interakcji między </w:t>
      </w:r>
      <w:r w:rsidRPr="00AB0A9A">
        <w:rPr>
          <w:rFonts w:asciiTheme="minorHAnsi" w:hAnsiTheme="minorHAnsi" w:cstheme="minorHAnsi"/>
          <w:lang w:val="pl-PL"/>
        </w:rPr>
        <w:t xml:space="preserve">dziećmi i młodzieżą (w tym samym i w różnym wieku), </w:t>
      </w:r>
      <w:r w:rsidRPr="00AB0A9A">
        <w:rPr>
          <w:rFonts w:asciiTheme="minorHAnsi" w:hAnsiTheme="minorHAnsi" w:cstheme="minorHAnsi"/>
          <w:lang w:val="pl-PL"/>
        </w:rPr>
        <w:br/>
        <w:t xml:space="preserve">− procesów komunikowania interpersonalnego i społecznego w grupach </w:t>
      </w:r>
      <w:r w:rsidRPr="00AB0A9A">
        <w:rPr>
          <w:rFonts w:asciiTheme="minorHAnsi" w:hAnsiTheme="minorHAnsi" w:cstheme="minorHAnsi"/>
          <w:lang w:val="pl-PL"/>
        </w:rPr>
        <w:t xml:space="preserve">wychowawczych, ich prawidłowości i zakłóceń, </w:t>
      </w:r>
      <w:r w:rsidRPr="00AB0A9A">
        <w:rPr>
          <w:rFonts w:asciiTheme="minorHAnsi" w:hAnsiTheme="minorHAnsi" w:cstheme="minorHAnsi"/>
          <w:lang w:val="pl-PL"/>
        </w:rPr>
        <w:br/>
        <w:t xml:space="preserve">− czynności podejmowanych </w:t>
      </w:r>
      <w:r w:rsidRPr="00AB0A9A">
        <w:rPr>
          <w:rFonts w:asciiTheme="minorHAnsi" w:hAnsiTheme="minorHAnsi" w:cstheme="minorHAnsi"/>
          <w:lang w:val="pl-PL"/>
        </w:rPr>
        <w:t xml:space="preserve">przez opiekuna praktyk oraz prowadzonych przez </w:t>
      </w:r>
      <w:r w:rsidRPr="00AB0A9A">
        <w:rPr>
          <w:rFonts w:asciiTheme="minorHAnsi" w:hAnsiTheme="minorHAnsi" w:cstheme="minorHAnsi"/>
          <w:lang w:val="pl-PL"/>
        </w:rPr>
        <w:t xml:space="preserve">niego zajęć, </w:t>
      </w:r>
      <w:r w:rsidRPr="00AB0A9A">
        <w:rPr>
          <w:rFonts w:asciiTheme="minorHAnsi" w:hAnsiTheme="minorHAnsi" w:cstheme="minorHAnsi"/>
          <w:lang w:val="pl-PL"/>
        </w:rPr>
        <w:br/>
        <w:t xml:space="preserve">− sposobu integrowania przez opiekuna praktyk różnej działalności, w tym </w:t>
      </w:r>
      <w:r w:rsidRPr="00AB0A9A">
        <w:rPr>
          <w:rFonts w:asciiTheme="minorHAnsi" w:hAnsiTheme="minorHAnsi" w:cstheme="minorHAnsi"/>
          <w:lang w:val="pl-PL"/>
        </w:rPr>
        <w:t xml:space="preserve">opiekuńczo-wychowawczej, dydaktycznej, pomocowej i terapeutycznej, </w:t>
      </w:r>
      <w:r w:rsidRPr="00AB0A9A">
        <w:rPr>
          <w:rFonts w:asciiTheme="minorHAnsi" w:hAnsiTheme="minorHAnsi" w:cstheme="minorHAnsi"/>
          <w:lang w:val="pl-PL"/>
        </w:rPr>
        <w:br/>
        <w:t>− dynamiki grupy, ról pełnionych przez uczestników g</w:t>
      </w:r>
      <w:r w:rsidRPr="00AB0A9A">
        <w:rPr>
          <w:rFonts w:asciiTheme="minorHAnsi" w:hAnsiTheme="minorHAnsi" w:cstheme="minorHAnsi"/>
          <w:lang w:val="pl-PL"/>
        </w:rPr>
        <w:t xml:space="preserve">rupy, zachowania i postaw </w:t>
      </w:r>
      <w:r w:rsidRPr="00AB0A9A">
        <w:rPr>
          <w:rFonts w:asciiTheme="minorHAnsi" w:hAnsiTheme="minorHAnsi" w:cstheme="minorHAnsi"/>
          <w:lang w:val="pl-PL"/>
        </w:rPr>
        <w:t xml:space="preserve">dzieci i młodzieży, </w:t>
      </w:r>
      <w:r w:rsidRPr="00AB0A9A">
        <w:rPr>
          <w:rFonts w:asciiTheme="minorHAnsi" w:hAnsiTheme="minorHAnsi" w:cstheme="minorHAnsi"/>
          <w:lang w:val="pl-PL"/>
        </w:rPr>
        <w:br/>
        <w:t xml:space="preserve">− działań podejmowanych przez opiekuna praktyk na rzecz zapewnienia </w:t>
      </w:r>
      <w:r w:rsidRPr="00AB0A9A">
        <w:rPr>
          <w:rFonts w:asciiTheme="minorHAnsi" w:hAnsiTheme="minorHAnsi" w:cstheme="minorHAnsi"/>
          <w:lang w:val="pl-PL"/>
        </w:rPr>
        <w:t xml:space="preserve">bezpieczeństwa i zachowania dyscypliny w grupie; </w:t>
      </w:r>
    </w:p>
    <w:p w:rsidR="00AB0A9A" w:rsidRDefault="00C621B9" w:rsidP="00C621B9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 xml:space="preserve">współdziałanie z opiekunem praktyk w: </w:t>
      </w:r>
    </w:p>
    <w:p w:rsidR="00AB0A9A" w:rsidRDefault="00C621B9" w:rsidP="00C621B9">
      <w:pPr>
        <w:pStyle w:val="Tekstpodstawowy"/>
        <w:spacing w:after="0"/>
        <w:ind w:left="720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>−</w:t>
      </w:r>
      <w:r w:rsidRPr="00AB0A9A">
        <w:rPr>
          <w:rFonts w:asciiTheme="minorHAnsi" w:hAnsiTheme="minorHAnsi" w:cstheme="minorHAnsi"/>
          <w:lang w:val="pl-PL"/>
        </w:rPr>
        <w:t xml:space="preserve"> podejmowaniu działań wychowawczych wynikającyc</w:t>
      </w:r>
      <w:r w:rsidRPr="00AB0A9A">
        <w:rPr>
          <w:rFonts w:asciiTheme="minorHAnsi" w:hAnsiTheme="minorHAnsi" w:cstheme="minorHAnsi"/>
          <w:lang w:val="pl-PL"/>
        </w:rPr>
        <w:t xml:space="preserve">h z zastanych sytuacji, </w:t>
      </w:r>
      <w:r w:rsidRPr="00AB0A9A">
        <w:rPr>
          <w:rFonts w:asciiTheme="minorHAnsi" w:hAnsiTheme="minorHAnsi" w:cstheme="minorHAnsi"/>
          <w:lang w:val="pl-PL"/>
        </w:rPr>
        <w:br/>
        <w:t>− prowadzeniu zorganizowanych zajęć wychowawczych pod kierunkiem</w:t>
      </w:r>
      <w:r w:rsidR="00AB0A9A">
        <w:rPr>
          <w:rFonts w:asciiTheme="minorHAnsi" w:hAnsiTheme="minorHAnsi" w:cstheme="minorHAnsi"/>
          <w:lang w:val="pl-PL"/>
        </w:rPr>
        <w:t xml:space="preserve"> </w:t>
      </w:r>
      <w:r w:rsidRPr="00AB0A9A">
        <w:rPr>
          <w:rFonts w:asciiTheme="minorHAnsi" w:hAnsiTheme="minorHAnsi" w:cstheme="minorHAnsi"/>
          <w:lang w:val="pl-PL"/>
        </w:rPr>
        <w:t xml:space="preserve">opiekuna praktyki, </w:t>
      </w:r>
      <w:r w:rsidRPr="00AB0A9A">
        <w:rPr>
          <w:rFonts w:asciiTheme="minorHAnsi" w:hAnsiTheme="minorHAnsi" w:cstheme="minorHAnsi"/>
          <w:lang w:val="pl-PL"/>
        </w:rPr>
        <w:br/>
        <w:t xml:space="preserve">− podejmowaniu działań na rzecz uczniów ze specjalnymi potrzebami </w:t>
      </w:r>
      <w:r w:rsidRPr="00AB0A9A">
        <w:rPr>
          <w:rFonts w:asciiTheme="minorHAnsi" w:hAnsiTheme="minorHAnsi" w:cstheme="minorHAnsi"/>
          <w:lang w:val="pl-PL"/>
        </w:rPr>
        <w:t xml:space="preserve">edukacyjnymi; </w:t>
      </w:r>
    </w:p>
    <w:p w:rsidR="00C621B9" w:rsidRDefault="00C621B9" w:rsidP="00C621B9">
      <w:pPr>
        <w:pStyle w:val="Tekstpodstawowy"/>
        <w:spacing w:after="0"/>
        <w:ind w:left="720"/>
        <w:rPr>
          <w:rFonts w:asciiTheme="minorHAnsi" w:hAnsiTheme="minorHAnsi" w:cstheme="minorHAnsi"/>
          <w:lang w:val="pl-PL"/>
        </w:rPr>
      </w:pPr>
      <w:bookmarkStart w:id="0" w:name="_GoBack"/>
      <w:bookmarkEnd w:id="0"/>
    </w:p>
    <w:p w:rsidR="00AB0A9A" w:rsidRDefault="00C621B9" w:rsidP="00C621B9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 xml:space="preserve">pełnienie roli opiekuna-wychowawcy, w szczególności: </w:t>
      </w:r>
    </w:p>
    <w:p w:rsidR="00AB0A9A" w:rsidRDefault="00C621B9" w:rsidP="00C621B9">
      <w:pPr>
        <w:pStyle w:val="Tekstpodstawowy"/>
        <w:spacing w:after="0"/>
        <w:ind w:left="720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>−</w:t>
      </w:r>
      <w:r w:rsidRPr="00AB0A9A">
        <w:rPr>
          <w:rFonts w:asciiTheme="minorHAnsi" w:hAnsiTheme="minorHAnsi" w:cstheme="minorHAnsi"/>
          <w:lang w:val="pl-PL"/>
        </w:rPr>
        <w:t xml:space="preserve"> diagn</w:t>
      </w:r>
      <w:r w:rsidRPr="00AB0A9A">
        <w:rPr>
          <w:rFonts w:asciiTheme="minorHAnsi" w:hAnsiTheme="minorHAnsi" w:cstheme="minorHAnsi"/>
          <w:lang w:val="pl-PL"/>
        </w:rPr>
        <w:t xml:space="preserve">ozowanie dynamiki grupy oraz pozycji jednostek w grupie, </w:t>
      </w:r>
    </w:p>
    <w:p w:rsidR="00AB0A9A" w:rsidRDefault="00C621B9" w:rsidP="00AB0A9A">
      <w:pPr>
        <w:pStyle w:val="Tekstpodstawowy"/>
        <w:spacing w:after="0"/>
        <w:ind w:left="720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lastRenderedPageBreak/>
        <w:t>−</w:t>
      </w:r>
      <w:r w:rsidRPr="00AB0A9A">
        <w:rPr>
          <w:rFonts w:asciiTheme="minorHAnsi" w:hAnsiTheme="minorHAnsi" w:cstheme="minorHAnsi"/>
          <w:lang w:val="pl-PL"/>
        </w:rPr>
        <w:t xml:space="preserve"> poznawanie uczniów i wychowanków, ich sytuacji społecznej, potrzeb, </w:t>
      </w:r>
      <w:r w:rsidRPr="00AB0A9A">
        <w:rPr>
          <w:rFonts w:asciiTheme="minorHAnsi" w:hAnsiTheme="minorHAnsi" w:cstheme="minorHAnsi"/>
          <w:lang w:val="pl-PL"/>
        </w:rPr>
        <w:t xml:space="preserve">zainteresowań i zdolności, a także określanie poziomu rozwoju oraz wstępne </w:t>
      </w:r>
      <w:r w:rsidRPr="00AB0A9A">
        <w:rPr>
          <w:rFonts w:asciiTheme="minorHAnsi" w:hAnsiTheme="minorHAnsi" w:cstheme="minorHAnsi"/>
          <w:lang w:val="pl-PL"/>
        </w:rPr>
        <w:t xml:space="preserve">diagnozowanie dysfunkcji i zaburzeń, </w:t>
      </w:r>
    </w:p>
    <w:p w:rsidR="00AB0A9A" w:rsidRDefault="00C621B9" w:rsidP="00AB0A9A">
      <w:pPr>
        <w:pStyle w:val="Tekstpodstawowy"/>
        <w:spacing w:after="0"/>
        <w:ind w:left="720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>−</w:t>
      </w:r>
      <w:r w:rsidRPr="00AB0A9A">
        <w:rPr>
          <w:rFonts w:asciiTheme="minorHAnsi" w:hAnsiTheme="minorHAnsi" w:cstheme="minorHAnsi"/>
          <w:lang w:val="pl-PL"/>
        </w:rPr>
        <w:t xml:space="preserve"> samodzielne</w:t>
      </w:r>
      <w:r w:rsidRPr="00AB0A9A">
        <w:rPr>
          <w:rFonts w:asciiTheme="minorHAnsi" w:hAnsiTheme="minorHAnsi" w:cstheme="minorHAnsi"/>
          <w:lang w:val="pl-PL"/>
        </w:rPr>
        <w:t xml:space="preserve"> prowadzenie działań opiekuńczo-wychowawczych wobec grupy i </w:t>
      </w:r>
      <w:r w:rsidRPr="00AB0A9A">
        <w:rPr>
          <w:rFonts w:asciiTheme="minorHAnsi" w:hAnsiTheme="minorHAnsi" w:cstheme="minorHAnsi"/>
          <w:lang w:val="pl-PL"/>
        </w:rPr>
        <w:t xml:space="preserve">poszczególnych uczniów i wychowanków w grupie, </w:t>
      </w:r>
    </w:p>
    <w:p w:rsidR="00AB0A9A" w:rsidRDefault="00C621B9" w:rsidP="00AB0A9A">
      <w:pPr>
        <w:pStyle w:val="Tekstpodstawowy"/>
        <w:spacing w:after="0"/>
        <w:ind w:left="720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>−</w:t>
      </w:r>
      <w:r w:rsidRPr="00AB0A9A">
        <w:rPr>
          <w:rFonts w:asciiTheme="minorHAnsi" w:hAnsiTheme="minorHAnsi" w:cstheme="minorHAnsi"/>
          <w:lang w:val="pl-PL"/>
        </w:rPr>
        <w:t xml:space="preserve"> sprawowanie opieki nad grupą w toku spontanicznej aktywności uczniów i </w:t>
      </w:r>
      <w:r w:rsidRPr="00AB0A9A">
        <w:rPr>
          <w:rFonts w:asciiTheme="minorHAnsi" w:hAnsiTheme="minorHAnsi" w:cstheme="minorHAnsi"/>
          <w:lang w:val="pl-PL"/>
        </w:rPr>
        <w:t xml:space="preserve">wychowanków, </w:t>
      </w:r>
    </w:p>
    <w:p w:rsidR="00AB0A9A" w:rsidRDefault="00C621B9" w:rsidP="00AB0A9A">
      <w:pPr>
        <w:pStyle w:val="Tekstpodstawowy"/>
        <w:spacing w:after="0"/>
        <w:ind w:left="720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>−</w:t>
      </w:r>
      <w:r w:rsidRPr="00AB0A9A">
        <w:rPr>
          <w:rFonts w:asciiTheme="minorHAnsi" w:hAnsiTheme="minorHAnsi" w:cstheme="minorHAnsi"/>
          <w:lang w:val="pl-PL"/>
        </w:rPr>
        <w:t xml:space="preserve"> animowanie aktywności grupy i współdziałania jej uczestni</w:t>
      </w:r>
      <w:r w:rsidRPr="00AB0A9A">
        <w:rPr>
          <w:rFonts w:asciiTheme="minorHAnsi" w:hAnsiTheme="minorHAnsi" w:cstheme="minorHAnsi"/>
          <w:lang w:val="pl-PL"/>
        </w:rPr>
        <w:t xml:space="preserve">ków, organizowanie </w:t>
      </w:r>
      <w:r w:rsidRPr="00AB0A9A">
        <w:rPr>
          <w:rFonts w:asciiTheme="minorHAnsi" w:hAnsiTheme="minorHAnsi" w:cstheme="minorHAnsi"/>
          <w:lang w:val="pl-PL"/>
        </w:rPr>
        <w:t xml:space="preserve">pracy uczniów i wychowanków w grupach zadaniowych, </w:t>
      </w:r>
    </w:p>
    <w:p w:rsidR="00B81C23" w:rsidRPr="00AB0A9A" w:rsidRDefault="00AB0A9A" w:rsidP="00AB0A9A">
      <w:pPr>
        <w:pStyle w:val="Tekstpodstawowy"/>
        <w:spacing w:after="0"/>
        <w:ind w:left="72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-  </w:t>
      </w:r>
      <w:r w:rsidR="00C621B9" w:rsidRPr="00AB0A9A">
        <w:rPr>
          <w:rFonts w:asciiTheme="minorHAnsi" w:hAnsiTheme="minorHAnsi" w:cstheme="minorHAnsi"/>
          <w:lang w:val="pl-PL"/>
        </w:rPr>
        <w:t xml:space="preserve">podejmowanie, pod kierunkiem opiekuna praktyk, indywidualnej pracy z </w:t>
      </w:r>
      <w:r w:rsidR="00C621B9" w:rsidRPr="00AB0A9A">
        <w:rPr>
          <w:rFonts w:asciiTheme="minorHAnsi" w:hAnsiTheme="minorHAnsi" w:cstheme="minorHAnsi"/>
          <w:lang w:val="pl-PL"/>
        </w:rPr>
        <w:t xml:space="preserve">uczniami i wychowankami (w tym uczniami ze specjalnymi potrzebami </w:t>
      </w:r>
      <w:r w:rsidR="00C621B9" w:rsidRPr="00AB0A9A">
        <w:rPr>
          <w:rFonts w:asciiTheme="minorHAnsi" w:hAnsiTheme="minorHAnsi" w:cstheme="minorHAnsi"/>
          <w:lang w:val="pl-PL"/>
        </w:rPr>
        <w:t xml:space="preserve">edukacyjnymi). </w:t>
      </w:r>
    </w:p>
    <w:p w:rsidR="00B81C23" w:rsidRPr="00AB0A9A" w:rsidRDefault="00B81C23">
      <w:pPr>
        <w:pStyle w:val="Tekstpodstawowy"/>
        <w:rPr>
          <w:rFonts w:asciiTheme="minorHAnsi" w:hAnsiTheme="minorHAnsi" w:cstheme="minorHAnsi"/>
          <w:lang w:val="pl-PL"/>
        </w:rPr>
      </w:pPr>
    </w:p>
    <w:p w:rsidR="00B81C23" w:rsidRPr="00AB0A9A" w:rsidRDefault="00C621B9" w:rsidP="00AB0A9A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AB0A9A">
        <w:rPr>
          <w:rFonts w:asciiTheme="minorHAnsi" w:hAnsiTheme="minorHAnsi" w:cstheme="minorHAnsi"/>
          <w:b/>
          <w:lang w:val="pl-PL"/>
        </w:rPr>
        <w:t xml:space="preserve">Organizacja i przebieg </w:t>
      </w:r>
      <w:r w:rsidRPr="00AB0A9A">
        <w:rPr>
          <w:rFonts w:asciiTheme="minorHAnsi" w:hAnsiTheme="minorHAnsi" w:cstheme="minorHAnsi"/>
          <w:b/>
          <w:lang w:val="pl-PL"/>
        </w:rPr>
        <w:t xml:space="preserve">praktyki </w:t>
      </w:r>
    </w:p>
    <w:p w:rsidR="00AB0A9A" w:rsidRDefault="00C621B9" w:rsidP="00AB0A9A">
      <w:pPr>
        <w:pStyle w:val="Tekstpodstawowy"/>
        <w:spacing w:after="0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 xml:space="preserve">Student pierwszego dnia praktyki zgłasza się do Dyrektora szkoły podstawowej z </w:t>
      </w:r>
      <w:r w:rsidRPr="00AB0A9A">
        <w:rPr>
          <w:rFonts w:asciiTheme="minorHAnsi" w:hAnsiTheme="minorHAnsi" w:cstheme="minorHAnsi"/>
          <w:lang w:val="pl-PL"/>
        </w:rPr>
        <w:t xml:space="preserve">którym ustala tok i szczegółowy przebieg praktyki. Dyrekcja placówki przyjmującej studenta </w:t>
      </w:r>
      <w:r w:rsidRPr="00AB0A9A">
        <w:rPr>
          <w:rFonts w:asciiTheme="minorHAnsi" w:hAnsiTheme="minorHAnsi" w:cstheme="minorHAnsi"/>
          <w:lang w:val="pl-PL"/>
        </w:rPr>
        <w:t xml:space="preserve">na praktyki wyznacza opiekuna, który sprawuje nad nim opiekę merytoryczną </w:t>
      </w:r>
      <w:r w:rsidRPr="00AB0A9A">
        <w:rPr>
          <w:rFonts w:asciiTheme="minorHAnsi" w:hAnsiTheme="minorHAnsi" w:cstheme="minorHAnsi"/>
          <w:lang w:val="pl-PL"/>
        </w:rPr>
        <w:t xml:space="preserve">w czasie </w:t>
      </w:r>
      <w:r w:rsidRPr="00AB0A9A">
        <w:rPr>
          <w:rFonts w:asciiTheme="minorHAnsi" w:hAnsiTheme="minorHAnsi" w:cstheme="minorHAnsi"/>
          <w:lang w:val="pl-PL"/>
        </w:rPr>
        <w:t xml:space="preserve">trwania praktyki. </w:t>
      </w:r>
      <w:r w:rsidRPr="00AB0A9A">
        <w:rPr>
          <w:rFonts w:asciiTheme="minorHAnsi" w:hAnsiTheme="minorHAnsi" w:cstheme="minorHAnsi"/>
          <w:lang w:val="pl-PL"/>
        </w:rPr>
        <w:br/>
      </w:r>
    </w:p>
    <w:p w:rsidR="00AB0A9A" w:rsidRDefault="00C621B9" w:rsidP="00AB0A9A">
      <w:pPr>
        <w:pStyle w:val="Tekstpodstawowy"/>
        <w:spacing w:after="0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 xml:space="preserve">Praktyka psychologiczno-pedagogiczna w szkole podstawowej ma charakter praktyki </w:t>
      </w:r>
      <w:r w:rsidRPr="00AB0A9A">
        <w:rPr>
          <w:rFonts w:asciiTheme="minorHAnsi" w:hAnsiTheme="minorHAnsi" w:cstheme="minorHAnsi"/>
          <w:lang w:val="pl-PL"/>
        </w:rPr>
        <w:t xml:space="preserve">obserwacyjnej i asystenckiej. W pierwszym dniu praktyki student zapoznaje się ze strukturą </w:t>
      </w:r>
      <w:r w:rsidRPr="00AB0A9A">
        <w:rPr>
          <w:rFonts w:asciiTheme="minorHAnsi" w:hAnsiTheme="minorHAnsi" w:cstheme="minorHAnsi"/>
          <w:lang w:val="pl-PL"/>
        </w:rPr>
        <w:t>organizacyjną szkoły, formami współpracy dyrektora szk</w:t>
      </w:r>
      <w:r w:rsidRPr="00AB0A9A">
        <w:rPr>
          <w:rFonts w:asciiTheme="minorHAnsi" w:hAnsiTheme="minorHAnsi" w:cstheme="minorHAnsi"/>
          <w:lang w:val="pl-PL"/>
        </w:rPr>
        <w:t xml:space="preserve">oły z nauczycielami i rodzicami, </w:t>
      </w:r>
      <w:r w:rsidRPr="00AB0A9A">
        <w:rPr>
          <w:rFonts w:asciiTheme="minorHAnsi" w:hAnsiTheme="minorHAnsi" w:cstheme="minorHAnsi"/>
          <w:lang w:val="pl-PL"/>
        </w:rPr>
        <w:t xml:space="preserve">prowadzoną dokumentacją itp. Praktykant, pod kierunkiem opiekuna praktyki, dba o </w:t>
      </w:r>
      <w:r w:rsidRPr="00AB0A9A">
        <w:rPr>
          <w:rFonts w:asciiTheme="minorHAnsi" w:hAnsiTheme="minorHAnsi" w:cstheme="minorHAnsi"/>
          <w:lang w:val="pl-PL"/>
        </w:rPr>
        <w:t xml:space="preserve">bezpieczeństwo uczniów w czasie przerw międzylekcyjnych, bierze udział w uroczystościach </w:t>
      </w:r>
      <w:r w:rsidRPr="00AB0A9A">
        <w:rPr>
          <w:rFonts w:asciiTheme="minorHAnsi" w:hAnsiTheme="minorHAnsi" w:cstheme="minorHAnsi"/>
          <w:lang w:val="pl-PL"/>
        </w:rPr>
        <w:t xml:space="preserve">szkolnych i innych zajęciach organizowanych przez </w:t>
      </w:r>
      <w:r w:rsidRPr="00AB0A9A">
        <w:rPr>
          <w:rFonts w:asciiTheme="minorHAnsi" w:hAnsiTheme="minorHAnsi" w:cstheme="minorHAnsi"/>
          <w:lang w:val="pl-PL"/>
        </w:rPr>
        <w:t xml:space="preserve">szkołę. Zapoznaje się z planem pracy </w:t>
      </w:r>
      <w:r w:rsidRPr="00AB0A9A">
        <w:rPr>
          <w:rFonts w:asciiTheme="minorHAnsi" w:hAnsiTheme="minorHAnsi" w:cstheme="minorHAnsi"/>
          <w:lang w:val="pl-PL"/>
        </w:rPr>
        <w:t xml:space="preserve">wychowawcy, prowadzoną dokumentacją, hospituje lekcje wychowawcze oraz asystuje </w:t>
      </w:r>
      <w:r w:rsidRPr="00AB0A9A">
        <w:rPr>
          <w:rFonts w:asciiTheme="minorHAnsi" w:hAnsiTheme="minorHAnsi" w:cstheme="minorHAnsi"/>
          <w:lang w:val="pl-PL"/>
        </w:rPr>
        <w:t xml:space="preserve">nauczycielowi w jego pracy z klasą. Obserwuje pracę nauczyciela z uczniami, w tym z </w:t>
      </w:r>
      <w:r w:rsidRPr="00AB0A9A">
        <w:rPr>
          <w:rFonts w:asciiTheme="minorHAnsi" w:hAnsiTheme="minorHAnsi" w:cstheme="minorHAnsi"/>
          <w:lang w:val="pl-PL"/>
        </w:rPr>
        <w:t>uczniami o specjalnych potrzebach edukacyjnych. W tr</w:t>
      </w:r>
      <w:r w:rsidRPr="00AB0A9A">
        <w:rPr>
          <w:rFonts w:asciiTheme="minorHAnsi" w:hAnsiTheme="minorHAnsi" w:cstheme="minorHAnsi"/>
          <w:lang w:val="pl-PL"/>
        </w:rPr>
        <w:t xml:space="preserve">akcie praktyki student bierze udział w </w:t>
      </w:r>
      <w:r w:rsidRPr="00AB0A9A">
        <w:rPr>
          <w:rFonts w:asciiTheme="minorHAnsi" w:hAnsiTheme="minorHAnsi" w:cstheme="minorHAnsi"/>
          <w:lang w:val="pl-PL"/>
        </w:rPr>
        <w:t xml:space="preserve">rożnego rodzaju przedsięwzięciach </w:t>
      </w:r>
      <w:r w:rsidR="00AB0A9A">
        <w:rPr>
          <w:rFonts w:asciiTheme="minorHAnsi" w:hAnsiTheme="minorHAnsi" w:cstheme="minorHAnsi"/>
          <w:lang w:val="pl-PL"/>
        </w:rPr>
        <w:t>p</w:t>
      </w:r>
      <w:r w:rsidRPr="00AB0A9A">
        <w:rPr>
          <w:rFonts w:asciiTheme="minorHAnsi" w:hAnsiTheme="minorHAnsi" w:cstheme="minorHAnsi"/>
          <w:lang w:val="pl-PL"/>
        </w:rPr>
        <w:t xml:space="preserve">odejmowanych przez pedagoga szkolnego, </w:t>
      </w:r>
      <w:r w:rsidRPr="00AB0A9A">
        <w:rPr>
          <w:rFonts w:asciiTheme="minorHAnsi" w:hAnsiTheme="minorHAnsi" w:cstheme="minorHAnsi"/>
          <w:lang w:val="pl-PL"/>
        </w:rPr>
        <w:t xml:space="preserve">wychowawcę, opiekuna w świetlicy szkolnej w celu wielowymiarowego wsparcia rozwoju </w:t>
      </w:r>
      <w:r w:rsidRPr="00AB0A9A">
        <w:rPr>
          <w:rFonts w:asciiTheme="minorHAnsi" w:hAnsiTheme="minorHAnsi" w:cstheme="minorHAnsi"/>
          <w:lang w:val="pl-PL"/>
        </w:rPr>
        <w:t xml:space="preserve">dziecka. </w:t>
      </w:r>
    </w:p>
    <w:p w:rsidR="00B81C23" w:rsidRPr="00AB0A9A" w:rsidRDefault="00C621B9" w:rsidP="00AB0A9A">
      <w:pPr>
        <w:pStyle w:val="Tekstpodstawowy"/>
        <w:spacing w:before="240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>Praktykę kończy podsumowanie jej przebiegu z dy</w:t>
      </w:r>
      <w:r w:rsidRPr="00AB0A9A">
        <w:rPr>
          <w:rFonts w:asciiTheme="minorHAnsi" w:hAnsiTheme="minorHAnsi" w:cstheme="minorHAnsi"/>
          <w:lang w:val="pl-PL"/>
        </w:rPr>
        <w:t xml:space="preserve">rekcją szkoły i/lub z opiekunem </w:t>
      </w:r>
      <w:r w:rsidRPr="00AB0A9A">
        <w:rPr>
          <w:rFonts w:asciiTheme="minorHAnsi" w:hAnsiTheme="minorHAnsi" w:cstheme="minorHAnsi"/>
          <w:lang w:val="pl-PL"/>
        </w:rPr>
        <w:t xml:space="preserve">praktyki z ramienia placówki. </w:t>
      </w:r>
    </w:p>
    <w:p w:rsidR="00B81C23" w:rsidRPr="00AB0A9A" w:rsidRDefault="00C621B9" w:rsidP="00AB0A9A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AB0A9A">
        <w:rPr>
          <w:rFonts w:asciiTheme="minorHAnsi" w:hAnsiTheme="minorHAnsi" w:cstheme="minorHAnsi"/>
          <w:b/>
          <w:lang w:val="pl-PL"/>
        </w:rPr>
        <w:t xml:space="preserve">System kontroli i zaliczania </w:t>
      </w:r>
    </w:p>
    <w:p w:rsidR="00B81C23" w:rsidRPr="00AB0A9A" w:rsidRDefault="00C621B9">
      <w:pPr>
        <w:pStyle w:val="Tekstpodstawowy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 xml:space="preserve">Opiekun praktyki dokonuje kontroli pracy studenta w czasie trwania praktyki. W </w:t>
      </w:r>
      <w:r w:rsidRPr="00AB0A9A">
        <w:rPr>
          <w:rFonts w:asciiTheme="minorHAnsi" w:hAnsiTheme="minorHAnsi" w:cstheme="minorHAnsi"/>
          <w:lang w:val="pl-PL"/>
        </w:rPr>
        <w:t xml:space="preserve">przypadku, gdy student rażąco naruszy dyscyplinę pracy lub nie wykona zadań </w:t>
      </w:r>
      <w:r w:rsidRPr="00AB0A9A">
        <w:rPr>
          <w:rFonts w:asciiTheme="minorHAnsi" w:hAnsiTheme="minorHAnsi" w:cstheme="minorHAnsi"/>
          <w:lang w:val="pl-PL"/>
        </w:rPr>
        <w:t xml:space="preserve">wynikających z programu praktyki, Dyrektor szkoły może przerwać odbywanie praktyki. O </w:t>
      </w:r>
      <w:r w:rsidRPr="00AB0A9A">
        <w:rPr>
          <w:rFonts w:asciiTheme="minorHAnsi" w:hAnsiTheme="minorHAnsi" w:cstheme="minorHAnsi"/>
          <w:lang w:val="pl-PL"/>
        </w:rPr>
        <w:t xml:space="preserve">fakcie, przyczynach i terminie przerwania praktyki niezwłocznie powiadamia Uczelnię na </w:t>
      </w:r>
      <w:r w:rsidRPr="00AB0A9A">
        <w:rPr>
          <w:rFonts w:asciiTheme="minorHAnsi" w:hAnsiTheme="minorHAnsi" w:cstheme="minorHAnsi"/>
          <w:lang w:val="pl-PL"/>
        </w:rPr>
        <w:t xml:space="preserve">piśmie. </w:t>
      </w:r>
    </w:p>
    <w:p w:rsidR="00B81C23" w:rsidRPr="00AB0A9A" w:rsidRDefault="00C621B9">
      <w:pPr>
        <w:pStyle w:val="Tekstpodstawowy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>Aby zaliczyć praktykę, studenci (stacjonarni w ciągu dwóch pierwszych ty</w:t>
      </w:r>
      <w:r w:rsidRPr="00AB0A9A">
        <w:rPr>
          <w:rFonts w:asciiTheme="minorHAnsi" w:hAnsiTheme="minorHAnsi" w:cstheme="minorHAnsi"/>
          <w:lang w:val="pl-PL"/>
        </w:rPr>
        <w:t>godni po</w:t>
      </w:r>
      <w:r w:rsidR="00AB0A9A">
        <w:rPr>
          <w:rFonts w:asciiTheme="minorHAnsi" w:hAnsiTheme="minorHAnsi" w:cstheme="minorHAnsi"/>
          <w:lang w:val="pl-PL"/>
        </w:rPr>
        <w:t xml:space="preserve"> </w:t>
      </w:r>
      <w:r w:rsidRPr="00AB0A9A">
        <w:rPr>
          <w:rFonts w:asciiTheme="minorHAnsi" w:hAnsiTheme="minorHAnsi" w:cstheme="minorHAnsi"/>
          <w:lang w:val="pl-PL"/>
        </w:rPr>
        <w:t xml:space="preserve">ukończeniu praktyki a studenci niestacjonarni na najbliższym zjeździe po ukończonej </w:t>
      </w:r>
      <w:r w:rsidRPr="00AB0A9A">
        <w:rPr>
          <w:rFonts w:asciiTheme="minorHAnsi" w:hAnsiTheme="minorHAnsi" w:cstheme="minorHAnsi"/>
          <w:lang w:val="pl-PL"/>
        </w:rPr>
        <w:t xml:space="preserve">praktyce) składają u opiekuna praktyk z ramienia Uczelni komplet dokumentów </w:t>
      </w:r>
      <w:r w:rsidRPr="00AB0A9A">
        <w:rPr>
          <w:rFonts w:asciiTheme="minorHAnsi" w:hAnsiTheme="minorHAnsi" w:cstheme="minorHAnsi"/>
          <w:lang w:val="pl-PL"/>
        </w:rPr>
        <w:t xml:space="preserve">niezbędnych do zaliczenia praktyki: </w:t>
      </w:r>
    </w:p>
    <w:p w:rsidR="00AB0A9A" w:rsidRDefault="00C621B9" w:rsidP="00C621B9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 xml:space="preserve">prawidłowo uzupełniony Dziennik Praktyk, </w:t>
      </w:r>
    </w:p>
    <w:p w:rsidR="00B81C23" w:rsidRPr="00AB0A9A" w:rsidRDefault="00C621B9" w:rsidP="00C621B9">
      <w:pPr>
        <w:pStyle w:val="Tekstpodstawowy"/>
        <w:numPr>
          <w:ilvl w:val="0"/>
          <w:numId w:val="3"/>
        </w:numPr>
        <w:spacing w:after="0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>z</w:t>
      </w:r>
      <w:r w:rsidRPr="00AB0A9A">
        <w:rPr>
          <w:rFonts w:asciiTheme="minorHAnsi" w:hAnsiTheme="minorHAnsi" w:cstheme="minorHAnsi"/>
          <w:lang w:val="pl-PL"/>
        </w:rPr>
        <w:t xml:space="preserve">aświadczenie o odbyciu praktyki zawierające opinię o praktykancie wraz z oceną (na </w:t>
      </w:r>
    </w:p>
    <w:p w:rsidR="00C621B9" w:rsidRDefault="00C621B9" w:rsidP="00C621B9">
      <w:pPr>
        <w:pStyle w:val="Tekstpodstawowy"/>
        <w:spacing w:after="0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 xml:space="preserve">odpowiednim druku), </w:t>
      </w:r>
    </w:p>
    <w:p w:rsidR="00C621B9" w:rsidRDefault="00C621B9" w:rsidP="00C621B9">
      <w:pPr>
        <w:pStyle w:val="Tekstpodstawowy"/>
        <w:numPr>
          <w:ilvl w:val="0"/>
          <w:numId w:val="4"/>
        </w:numPr>
        <w:spacing w:after="0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 xml:space="preserve">dokumenty potwierdzające realizację działań praktycznych (minimum 5 hospitacji ), </w:t>
      </w:r>
    </w:p>
    <w:p w:rsidR="00B81C23" w:rsidRPr="00AB0A9A" w:rsidRDefault="00C621B9" w:rsidP="00C621B9">
      <w:pPr>
        <w:pStyle w:val="Tekstpodstawowy"/>
        <w:numPr>
          <w:ilvl w:val="0"/>
          <w:numId w:val="4"/>
        </w:numPr>
        <w:spacing w:after="0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 xml:space="preserve">samodzielnie przygotowane sprawozdanie z przebiegu praktyki. </w:t>
      </w:r>
    </w:p>
    <w:p w:rsidR="00B81C23" w:rsidRPr="00AB0A9A" w:rsidRDefault="00C621B9">
      <w:pPr>
        <w:pStyle w:val="Tekstpodstawowy"/>
        <w:rPr>
          <w:rFonts w:asciiTheme="minorHAnsi" w:hAnsiTheme="minorHAnsi" w:cstheme="minorHAnsi"/>
          <w:lang w:val="pl-PL"/>
        </w:rPr>
      </w:pPr>
      <w:r w:rsidRPr="00AB0A9A">
        <w:rPr>
          <w:rFonts w:asciiTheme="minorHAnsi" w:hAnsiTheme="minorHAnsi" w:cstheme="minorHAnsi"/>
          <w:lang w:val="pl-PL"/>
        </w:rPr>
        <w:t>Na</w:t>
      </w:r>
      <w:r w:rsidRPr="00AB0A9A">
        <w:rPr>
          <w:rFonts w:asciiTheme="minorHAnsi" w:hAnsiTheme="minorHAnsi" w:cstheme="minorHAnsi"/>
          <w:lang w:val="pl-PL"/>
        </w:rPr>
        <w:t xml:space="preserve">uczyciel akademicki (opiekun praktyk z ramienia uczelni) zalicza praktykę w formie wpisu </w:t>
      </w:r>
      <w:r w:rsidRPr="00AB0A9A">
        <w:rPr>
          <w:rFonts w:asciiTheme="minorHAnsi" w:hAnsiTheme="minorHAnsi" w:cstheme="minorHAnsi"/>
          <w:lang w:val="pl-PL"/>
        </w:rPr>
        <w:t xml:space="preserve">do indeksu (zaliczenie z oceną) na podstawie dokumentacji przedstawionej przez studenta </w:t>
      </w:r>
      <w:r w:rsidRPr="00AB0A9A">
        <w:rPr>
          <w:rFonts w:asciiTheme="minorHAnsi" w:hAnsiTheme="minorHAnsi" w:cstheme="minorHAnsi"/>
          <w:lang w:val="pl-PL"/>
        </w:rPr>
        <w:t xml:space="preserve">oraz na podstawie opinii opiekuna praktyki. </w:t>
      </w:r>
    </w:p>
    <w:sectPr w:rsidR="00B81C23" w:rsidRPr="00AB0A9A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73A4"/>
    <w:multiLevelType w:val="hybridMultilevel"/>
    <w:tmpl w:val="3F30A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5990"/>
    <w:multiLevelType w:val="hybridMultilevel"/>
    <w:tmpl w:val="D0F4CD16"/>
    <w:lvl w:ilvl="0" w:tplc="92622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65F57"/>
    <w:multiLevelType w:val="hybridMultilevel"/>
    <w:tmpl w:val="D37E33BC"/>
    <w:lvl w:ilvl="0" w:tplc="87E61A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734D0"/>
    <w:multiLevelType w:val="hybridMultilevel"/>
    <w:tmpl w:val="B182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4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23"/>
    <w:rsid w:val="00AB0A9A"/>
    <w:rsid w:val="00B81C23"/>
    <w:rsid w:val="00C6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1542"/>
  <w15:docId w15:val="{E70C3FA9-357A-4B92-8AD9-4D70BF19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Heading"/>
    <w:next w:val="Tekstpodstawowy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0A9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cze">
    <w:name w:val="Hyperlink"/>
    <w:rPr>
      <w:color w:val="000080"/>
      <w:u w:val="single"/>
    </w:rPr>
  </w:style>
  <w:style w:type="paragraph" w:customStyle="1" w:styleId="HorizontalLine">
    <w:name w:val="Horizontal Line"/>
    <w:basedOn w:val="Normalny"/>
    <w:next w:val="Tekstpodstawowy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Tekstpodstawowy">
    <w:name w:val="Body Text"/>
    <w:basedOn w:val="Normalny"/>
    <w:pPr>
      <w:spacing w:after="283"/>
    </w:pPr>
  </w:style>
  <w:style w:type="paragraph" w:styleId="Adreszwrotnynakopercie">
    <w:name w:val="envelope return"/>
    <w:basedOn w:val="Normalny"/>
    <w:rPr>
      <w:i/>
    </w:rPr>
  </w:style>
  <w:style w:type="paragraph" w:customStyle="1" w:styleId="TableContents">
    <w:name w:val="Table Contents"/>
    <w:basedOn w:val="Tekstpodstawowy"/>
    <w:qFormat/>
  </w:style>
  <w:style w:type="paragraph" w:customStyle="1" w:styleId="HeaderandFooter">
    <w:name w:val="Header and Footer"/>
    <w:basedOn w:val="Normalny"/>
    <w:qFormat/>
    <w:pPr>
      <w:suppressLineNumbers/>
      <w:tabs>
        <w:tab w:val="center" w:pos="4986"/>
        <w:tab w:val="right" w:pos="9972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ny"/>
    <w:next w:val="Tekstpodstawowy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Tekstpodstawowy"/>
  </w:style>
  <w:style w:type="character" w:customStyle="1" w:styleId="Nagwek2Znak">
    <w:name w:val="Nagłówek 2 Znak"/>
    <w:basedOn w:val="Domylnaczcionkaakapitu"/>
    <w:link w:val="Nagwek2"/>
    <w:uiPriority w:val="9"/>
    <w:rsid w:val="00AB0A9A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Żabicka</dc:creator>
  <dc:description/>
  <cp:lastModifiedBy>Aneta Żabicka</cp:lastModifiedBy>
  <cp:revision>2</cp:revision>
  <dcterms:created xsi:type="dcterms:W3CDTF">2024-12-10T13:10:00Z</dcterms:created>
  <dcterms:modified xsi:type="dcterms:W3CDTF">2024-12-10T13:10:00Z</dcterms:modified>
  <dc:language>en-US</dc:language>
</cp:coreProperties>
</file>